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20" w:rsidRPr="007C3547" w:rsidRDefault="008A5946" w:rsidP="007030DF">
      <w:pPr>
        <w:spacing w:after="0" w:line="259" w:lineRule="auto"/>
        <w:ind w:left="4120" w:firstLine="0"/>
      </w:pPr>
      <w:r w:rsidRPr="007C3547">
        <w:rPr>
          <w:noProof/>
        </w:rPr>
        <w:drawing>
          <wp:anchor distT="0" distB="0" distL="114300" distR="114300" simplePos="0" relativeHeight="251659264" behindDoc="1" locked="0" layoutInCell="1" allowOverlap="1">
            <wp:simplePos x="0" y="0"/>
            <wp:positionH relativeFrom="column">
              <wp:posOffset>-453616</wp:posOffset>
            </wp:positionH>
            <wp:positionV relativeFrom="paragraph">
              <wp:posOffset>-131761</wp:posOffset>
            </wp:positionV>
            <wp:extent cx="910816" cy="1161902"/>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ngfld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21101" cy="1175022"/>
                    </a:xfrm>
                    <a:prstGeom prst="rect">
                      <a:avLst/>
                    </a:prstGeom>
                  </pic:spPr>
                </pic:pic>
              </a:graphicData>
            </a:graphic>
          </wp:anchor>
        </w:drawing>
      </w:r>
      <w:r w:rsidRPr="007C3547">
        <w:rPr>
          <w:noProof/>
        </w:rPr>
        <w:drawing>
          <wp:anchor distT="0" distB="0" distL="114300" distR="114300" simplePos="0" relativeHeight="251658240" behindDoc="1" locked="0" layoutInCell="1" allowOverlap="1">
            <wp:simplePos x="0" y="0"/>
            <wp:positionH relativeFrom="column">
              <wp:posOffset>5454668</wp:posOffset>
            </wp:positionH>
            <wp:positionV relativeFrom="paragraph">
              <wp:posOffset>-258444</wp:posOffset>
            </wp:positionV>
            <wp:extent cx="946132" cy="1355628"/>
            <wp:effectExtent l="0" t="0" r="6985" b="0"/>
            <wp:wrapNone/>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10927" cy="1591749"/>
                    </a:xfrm>
                    <a:prstGeom prst="rect">
                      <a:avLst/>
                    </a:prstGeom>
                  </pic:spPr>
                </pic:pic>
              </a:graphicData>
            </a:graphic>
          </wp:anchor>
        </w:drawing>
      </w:r>
    </w:p>
    <w:p w:rsidR="00817520" w:rsidRPr="007C3547" w:rsidRDefault="00A80917" w:rsidP="00484FB2">
      <w:pPr>
        <w:spacing w:after="0" w:line="259" w:lineRule="auto"/>
        <w:ind w:left="798" w:firstLine="0"/>
      </w:pPr>
      <w:r w:rsidRPr="007C3547">
        <w:rPr>
          <w:b/>
          <w:sz w:val="28"/>
        </w:rPr>
        <w:t xml:space="preserve"> </w:t>
      </w:r>
    </w:p>
    <w:p w:rsidR="00804F36" w:rsidRPr="00146CAE" w:rsidRDefault="00804F36" w:rsidP="00804F36">
      <w:pPr>
        <w:spacing w:after="80" w:line="240" w:lineRule="auto"/>
        <w:jc w:val="center"/>
        <w:rPr>
          <w:i/>
          <w:color w:val="FF0000"/>
          <w:sz w:val="28"/>
          <w:szCs w:val="28"/>
        </w:rPr>
      </w:pPr>
      <w:proofErr w:type="spellStart"/>
      <w:r w:rsidRPr="00146CAE">
        <w:rPr>
          <w:i/>
          <w:color w:val="FF0000"/>
          <w:sz w:val="28"/>
          <w:szCs w:val="28"/>
        </w:rPr>
        <w:t>Diócesis</w:t>
      </w:r>
      <w:proofErr w:type="spellEnd"/>
      <w:r w:rsidRPr="00146CAE">
        <w:rPr>
          <w:i/>
          <w:color w:val="FF0000"/>
          <w:sz w:val="28"/>
          <w:szCs w:val="28"/>
        </w:rPr>
        <w:t xml:space="preserve"> de Springfield</w:t>
      </w:r>
    </w:p>
    <w:p w:rsidR="00804F36" w:rsidRPr="00146CAE" w:rsidRDefault="00804F36" w:rsidP="00804F36">
      <w:pPr>
        <w:spacing w:after="80" w:line="240" w:lineRule="auto"/>
        <w:jc w:val="center"/>
        <w:rPr>
          <w:b/>
          <w:color w:val="FF0000"/>
          <w:sz w:val="36"/>
          <w:szCs w:val="36"/>
          <w:lang w:val="es-ES"/>
        </w:rPr>
      </w:pPr>
      <w:r w:rsidRPr="00146CAE">
        <w:rPr>
          <w:b/>
          <w:color w:val="FF0000"/>
          <w:sz w:val="36"/>
          <w:szCs w:val="36"/>
          <w:lang w:val="es-ES"/>
        </w:rPr>
        <w:t>Una guía para la Misa con el Obispo</w:t>
      </w:r>
    </w:p>
    <w:p w:rsidR="00817520" w:rsidRPr="007C3547" w:rsidRDefault="00A80917">
      <w:pPr>
        <w:spacing w:after="0" w:line="259" w:lineRule="auto"/>
        <w:ind w:left="0" w:firstLine="0"/>
      </w:pPr>
      <w:r w:rsidRPr="007C3547">
        <w:rPr>
          <w:sz w:val="22"/>
        </w:rPr>
        <w:t xml:space="preserve"> </w:t>
      </w:r>
    </w:p>
    <w:p w:rsidR="00484FB2" w:rsidRPr="007C3547" w:rsidRDefault="00484FB2">
      <w:pPr>
        <w:spacing w:after="0" w:line="248" w:lineRule="auto"/>
        <w:ind w:left="10" w:hanging="10"/>
      </w:pPr>
    </w:p>
    <w:p w:rsidR="00804F36" w:rsidRPr="00F475AE" w:rsidRDefault="00804F36" w:rsidP="00804F36">
      <w:pPr>
        <w:ind w:left="360" w:firstLine="0"/>
        <w:rPr>
          <w:szCs w:val="24"/>
          <w:lang w:val="es-PR"/>
        </w:rPr>
      </w:pPr>
      <w:r w:rsidRPr="00F475AE">
        <w:rPr>
          <w:szCs w:val="24"/>
          <w:lang w:val="es-PR"/>
        </w:rPr>
        <w:t>Leemos en el Ceremonial de los Obispos: “El propio Obispo es el administrador principal de los misterios de Dios y el supervisor, promotor y guardián de toda la vida litúrgica en la iglesia particular confiada a su cuidado." Por tanto, la manifestación preeminente de la Iglesia local está presente cuando el Obispo celebra Eucaristía, rodeado de sus presbíteros y ministros, y con la participación plena y activa de todo el Pueblo santo de Dios. Así, una liturgia eucarística en la que el obispo es el celebrante principal adquiere un carácter y una dignidad especial.</w:t>
      </w:r>
    </w:p>
    <w:p w:rsidR="00804F36" w:rsidRPr="00F475AE" w:rsidRDefault="00804F36" w:rsidP="00804F36">
      <w:pPr>
        <w:ind w:left="360" w:right="-180" w:firstLine="0"/>
        <w:rPr>
          <w:szCs w:val="24"/>
          <w:lang w:val="es-PR"/>
        </w:rPr>
      </w:pPr>
      <w:r w:rsidRPr="00F475AE">
        <w:rPr>
          <w:szCs w:val="24"/>
          <w:lang w:val="es-PR"/>
        </w:rPr>
        <w:t>La siguiente guía se ofrece para ayudar a quienes planean una Misa con el Obispo. Se anima a las comunidades a que se pongan en contacto con la Oficina del Obispo lo antes posible una vez se anticipa una celebración especial (excluidas las confirmaciones) para evitar conflictos de programación. Se puede contactar a la Oficina del Obispo por teléfono (413-452-0803) y correo electrónico (</w:t>
      </w:r>
      <w:hyperlink r:id="rId10" w:history="1">
        <w:r w:rsidRPr="00F475AE">
          <w:rPr>
            <w:rStyle w:val="Hyperlink"/>
            <w:szCs w:val="24"/>
            <w:lang w:val="es-PR"/>
          </w:rPr>
          <w:t>bishopsoffice@diospringfield.org</w:t>
        </w:r>
      </w:hyperlink>
      <w:r w:rsidRPr="00F475AE">
        <w:rPr>
          <w:szCs w:val="24"/>
          <w:lang w:val="es-PR"/>
        </w:rPr>
        <w:t xml:space="preserve">). Una vez que se ha programado una celebración y la comunidad se prepara para celebrar con el Obispo, el “Formulario de planificación litúrgica”, que se puede encontrar en </w:t>
      </w:r>
      <w:hyperlink r:id="rId11" w:history="1">
        <w:r w:rsidRPr="00F475AE">
          <w:rPr>
            <w:rStyle w:val="Hyperlink"/>
            <w:szCs w:val="24"/>
            <w:lang w:val="es-PR"/>
          </w:rPr>
          <w:t>www.diospringfield.org/administration/bo.html</w:t>
        </w:r>
      </w:hyperlink>
      <w:r w:rsidRPr="00F475AE">
        <w:rPr>
          <w:szCs w:val="24"/>
          <w:lang w:val="es-PR"/>
        </w:rPr>
        <w:t xml:space="preserve"> debe completarse y devolverse a más tardar dos semanas antes de la fecha del evento programado. Sí hay además un programa para la liturgia, adjunte una copia con el “Formulario de planificación litúrgica”. Es el papel de Maestro de Ceremonias del obispo ayudar al coordinador local y aprobar los planes finales para la liturgia.</w:t>
      </w:r>
    </w:p>
    <w:p w:rsidR="00804F36" w:rsidRPr="00F475AE" w:rsidRDefault="00804F36" w:rsidP="00804F36">
      <w:pPr>
        <w:ind w:right="-180"/>
        <w:rPr>
          <w:rStyle w:val="jlqj4b"/>
          <w:b/>
          <w:color w:val="FF0000"/>
          <w:szCs w:val="24"/>
          <w:u w:val="single"/>
          <w:shd w:val="clear" w:color="auto" w:fill="F5F5F5"/>
          <w:lang w:val="es-PR"/>
        </w:rPr>
      </w:pPr>
      <w:r w:rsidRPr="00F475AE">
        <w:rPr>
          <w:rStyle w:val="jlqj4b"/>
          <w:b/>
          <w:color w:val="FF0000"/>
          <w:szCs w:val="24"/>
          <w:u w:val="single"/>
          <w:lang w:val="es-PR"/>
        </w:rPr>
        <w:t>General</w:t>
      </w:r>
    </w:p>
    <w:p w:rsidR="00804F36" w:rsidRPr="00F475AE" w:rsidRDefault="00804F36" w:rsidP="00804F36">
      <w:pPr>
        <w:ind w:left="360" w:right="-180" w:firstLine="0"/>
        <w:rPr>
          <w:rStyle w:val="jlqj4b"/>
          <w:szCs w:val="24"/>
          <w:shd w:val="clear" w:color="auto" w:fill="F5F5F5"/>
          <w:lang w:val="es-PR"/>
        </w:rPr>
      </w:pPr>
      <w:r w:rsidRPr="00F475AE">
        <w:rPr>
          <w:rStyle w:val="jlqj4b"/>
          <w:szCs w:val="24"/>
          <w:lang w:val="es-PR"/>
        </w:rPr>
        <w:t>Se recomienda encarecidamente que los responsables de la preparación de la liturgia completen el “Formulario de planificación litúrgica” y lo devuelvan a la Oficina del Obispo lo antes posible.</w:t>
      </w:r>
      <w:r w:rsidRPr="00F475AE">
        <w:rPr>
          <w:rStyle w:val="jlqj4b"/>
          <w:szCs w:val="24"/>
          <w:shd w:val="clear" w:color="auto" w:fill="F5F5F5"/>
          <w:lang w:val="es-PR"/>
        </w:rPr>
        <w:t xml:space="preserve"> </w:t>
      </w:r>
    </w:p>
    <w:p w:rsidR="00804F36" w:rsidRPr="00F475AE" w:rsidRDefault="00804F36" w:rsidP="00804F36">
      <w:pPr>
        <w:ind w:left="360" w:right="-180" w:firstLine="0"/>
        <w:rPr>
          <w:rStyle w:val="jlqj4b"/>
          <w:szCs w:val="24"/>
          <w:lang w:val="es-PR"/>
        </w:rPr>
      </w:pPr>
      <w:r w:rsidRPr="00F475AE">
        <w:rPr>
          <w:rStyle w:val="jlqj4b"/>
          <w:szCs w:val="24"/>
          <w:lang w:val="es-PR"/>
        </w:rPr>
        <w:t xml:space="preserve">Reserve un lugar de estacionamiento para el obispo cerca de la iglesia. </w:t>
      </w:r>
    </w:p>
    <w:p w:rsidR="00804F36" w:rsidRPr="00F475AE" w:rsidRDefault="00804F36" w:rsidP="00804F36">
      <w:pPr>
        <w:ind w:left="360" w:right="-180" w:firstLine="0"/>
        <w:rPr>
          <w:rStyle w:val="jlqj4b"/>
          <w:szCs w:val="24"/>
          <w:shd w:val="clear" w:color="auto" w:fill="F5F5F5"/>
          <w:lang w:val="es-PR"/>
        </w:rPr>
      </w:pPr>
      <w:r w:rsidRPr="00F475AE">
        <w:rPr>
          <w:rStyle w:val="jlqj4b"/>
          <w:szCs w:val="24"/>
          <w:lang w:val="es-PR"/>
        </w:rPr>
        <w:t>El Obispo traerá su propio libro ritual si es necesario (por ejemplo, el Ritual de Confirmación) pero la parroquia proporcionara el Misal Romano, el leccionario y el Libro de los Evangelios (si corresponde).</w:t>
      </w:r>
    </w:p>
    <w:p w:rsidR="00804F36" w:rsidRPr="00F475AE" w:rsidRDefault="00804F36" w:rsidP="00804F36">
      <w:pPr>
        <w:ind w:left="360" w:right="-180" w:firstLine="0"/>
        <w:rPr>
          <w:rStyle w:val="jlqj4b"/>
          <w:b/>
          <w:color w:val="FF0000"/>
          <w:szCs w:val="24"/>
          <w:u w:val="single"/>
          <w:lang w:val="es-PR"/>
        </w:rPr>
      </w:pPr>
      <w:r w:rsidRPr="00F475AE">
        <w:rPr>
          <w:rStyle w:val="jlqj4b"/>
          <w:b/>
          <w:color w:val="FF0000"/>
          <w:szCs w:val="24"/>
          <w:u w:val="single"/>
          <w:lang w:val="es-PR"/>
        </w:rPr>
        <w:t xml:space="preserve">Ministros </w:t>
      </w:r>
    </w:p>
    <w:p w:rsidR="00804F36" w:rsidRDefault="00804F36" w:rsidP="00804F36">
      <w:pPr>
        <w:ind w:left="360" w:right="-180" w:firstLine="0"/>
        <w:rPr>
          <w:rStyle w:val="jlqj4b"/>
          <w:szCs w:val="24"/>
          <w:lang w:val="es-PR"/>
        </w:rPr>
      </w:pPr>
      <w:r w:rsidRPr="00F475AE">
        <w:rPr>
          <w:rStyle w:val="jlqj4b"/>
          <w:szCs w:val="24"/>
          <w:lang w:val="es-PR"/>
        </w:rPr>
        <w:t xml:space="preserve">Para expresar la plena </w:t>
      </w:r>
      <w:proofErr w:type="spellStart"/>
      <w:r>
        <w:rPr>
          <w:rStyle w:val="jlqj4b"/>
          <w:szCs w:val="24"/>
          <w:lang w:val="es-PR"/>
        </w:rPr>
        <w:t>sacra</w:t>
      </w:r>
      <w:r w:rsidRPr="00F475AE">
        <w:rPr>
          <w:rStyle w:val="jlqj4b"/>
          <w:szCs w:val="24"/>
          <w:lang w:val="es-PR"/>
        </w:rPr>
        <w:t>mentalidad</w:t>
      </w:r>
      <w:proofErr w:type="spellEnd"/>
      <w:r w:rsidRPr="00F475AE">
        <w:rPr>
          <w:rStyle w:val="jlqj4b"/>
          <w:szCs w:val="24"/>
          <w:lang w:val="es-PR"/>
        </w:rPr>
        <w:t xml:space="preserve"> de la Iglesia, se anima a que al menos un diácono esté presente para ayudar al obispo.</w:t>
      </w:r>
      <w:r w:rsidRPr="00F475AE">
        <w:rPr>
          <w:rStyle w:val="viiyi"/>
          <w:szCs w:val="24"/>
          <w:lang w:val="es-PR"/>
        </w:rPr>
        <w:t xml:space="preserve"> </w:t>
      </w:r>
      <w:r w:rsidRPr="00F475AE">
        <w:rPr>
          <w:rStyle w:val="jlqj4b"/>
          <w:szCs w:val="24"/>
          <w:lang w:val="es-PR"/>
        </w:rPr>
        <w:t>Este debe ser el diácono asignado a la parroquia.</w:t>
      </w:r>
      <w:r w:rsidRPr="00F475AE">
        <w:rPr>
          <w:rStyle w:val="viiyi"/>
          <w:szCs w:val="24"/>
          <w:lang w:val="es-PR"/>
        </w:rPr>
        <w:t xml:space="preserve"> </w:t>
      </w:r>
      <w:r w:rsidRPr="00F475AE">
        <w:rPr>
          <w:rStyle w:val="jlqj4b"/>
          <w:szCs w:val="24"/>
          <w:lang w:val="es-PR"/>
        </w:rPr>
        <w:t>Si no está disponible, o si la parroquia no tiene un diácono, uno será proporcionado por la oficina del Diaconado Permanente. La parroquia debe proporcionar de 3 a 5 monaguillos para ayudar en la Misa. Se requieren lectores para la primera lectura y la segunda lectura (si hay una).</w:t>
      </w:r>
      <w:r w:rsidRPr="00F475AE">
        <w:rPr>
          <w:rStyle w:val="viiyi"/>
          <w:szCs w:val="24"/>
          <w:lang w:val="es-PR"/>
        </w:rPr>
        <w:t xml:space="preserve"> </w:t>
      </w:r>
      <w:r w:rsidRPr="00F475AE">
        <w:rPr>
          <w:rStyle w:val="jlqj4b"/>
          <w:szCs w:val="24"/>
          <w:lang w:val="es-PR"/>
        </w:rPr>
        <w:t>El diácono ofrece la oración de los fieles y los lectores solo lo hacen en ausencia de un diácono.</w:t>
      </w:r>
      <w:r w:rsidRPr="00F475AE">
        <w:rPr>
          <w:rStyle w:val="viiyi"/>
          <w:szCs w:val="24"/>
          <w:lang w:val="es-PR"/>
        </w:rPr>
        <w:t xml:space="preserve"> </w:t>
      </w:r>
      <w:r w:rsidRPr="00F475AE">
        <w:rPr>
          <w:rStyle w:val="jlqj4b"/>
          <w:szCs w:val="24"/>
          <w:lang w:val="es-PR"/>
        </w:rPr>
        <w:t xml:space="preserve">Las </w:t>
      </w:r>
      <w:r w:rsidRPr="00F475AE">
        <w:rPr>
          <w:rStyle w:val="jlqj4b"/>
          <w:szCs w:val="24"/>
          <w:lang w:val="es-PR"/>
        </w:rPr>
        <w:lastRenderedPageBreak/>
        <w:t>lecturas deben tomarse de las lecturas del día.</w:t>
      </w:r>
      <w:r w:rsidRPr="00F475AE">
        <w:rPr>
          <w:rStyle w:val="viiyi"/>
          <w:szCs w:val="24"/>
          <w:lang w:val="es-PR"/>
        </w:rPr>
        <w:t xml:space="preserve"> </w:t>
      </w:r>
      <w:r w:rsidRPr="00F475AE">
        <w:rPr>
          <w:rStyle w:val="jlqj4b"/>
          <w:szCs w:val="24"/>
          <w:lang w:val="es-PR"/>
        </w:rPr>
        <w:t>No se debe agregar una segunda lectura si no es parte de las lecturas de El día.</w:t>
      </w:r>
      <w:r w:rsidRPr="00F475AE">
        <w:rPr>
          <w:rStyle w:val="viiyi"/>
          <w:szCs w:val="24"/>
          <w:lang w:val="es-PR"/>
        </w:rPr>
        <w:t xml:space="preserve"> </w:t>
      </w:r>
      <w:r w:rsidRPr="00F475AE">
        <w:rPr>
          <w:rStyle w:val="jlqj4b"/>
          <w:szCs w:val="24"/>
          <w:lang w:val="es-PR"/>
        </w:rPr>
        <w:t>El lector debe recibir una copia de las lecturas mucho antes de la Misa para su preparación.</w:t>
      </w:r>
    </w:p>
    <w:p w:rsidR="00804F36" w:rsidRPr="00F475AE" w:rsidRDefault="00804F36" w:rsidP="00804F36">
      <w:pPr>
        <w:ind w:left="360" w:right="-180" w:firstLine="0"/>
        <w:rPr>
          <w:rStyle w:val="jlqj4b"/>
          <w:b/>
          <w:color w:val="FF0000"/>
          <w:szCs w:val="24"/>
          <w:u w:val="single"/>
          <w:shd w:val="clear" w:color="auto" w:fill="F5F5F5"/>
          <w:lang w:val="es-ES"/>
        </w:rPr>
      </w:pPr>
      <w:r w:rsidRPr="00F475AE">
        <w:rPr>
          <w:rStyle w:val="jlqj4b"/>
          <w:b/>
          <w:color w:val="FF0000"/>
          <w:szCs w:val="24"/>
          <w:u w:val="single"/>
          <w:lang w:val="es-ES"/>
        </w:rPr>
        <w:t>Ritos Introductorios</w:t>
      </w:r>
      <w:r w:rsidRPr="00F475AE">
        <w:rPr>
          <w:rStyle w:val="jlqj4b"/>
          <w:b/>
          <w:color w:val="FF0000"/>
          <w:szCs w:val="24"/>
          <w:u w:val="single"/>
          <w:shd w:val="clear" w:color="auto" w:fill="F5F5F5"/>
          <w:lang w:val="es-ES"/>
        </w:rPr>
        <w:t xml:space="preserve"> </w:t>
      </w:r>
    </w:p>
    <w:p w:rsidR="00804F36" w:rsidRDefault="00804F36" w:rsidP="00804F36">
      <w:pPr>
        <w:ind w:left="360" w:right="-180" w:firstLine="0"/>
        <w:rPr>
          <w:rStyle w:val="jlqj4b"/>
          <w:szCs w:val="24"/>
          <w:lang w:val="es-ES"/>
        </w:rPr>
      </w:pPr>
      <w:r w:rsidRPr="00F475AE">
        <w:rPr>
          <w:rStyle w:val="jlqj4b"/>
          <w:szCs w:val="24"/>
          <w:lang w:val="es-ES"/>
        </w:rPr>
        <w:t>Se prefiere que la procesión siga avanzando.</w:t>
      </w:r>
      <w:r w:rsidRPr="00F475AE">
        <w:rPr>
          <w:rStyle w:val="viiyi"/>
          <w:szCs w:val="24"/>
          <w:lang w:val="es-ES"/>
        </w:rPr>
        <w:t xml:space="preserve"> </w:t>
      </w:r>
      <w:r w:rsidRPr="00F475AE">
        <w:rPr>
          <w:rStyle w:val="jlqj4b"/>
          <w:szCs w:val="24"/>
          <w:lang w:val="es-ES"/>
        </w:rPr>
        <w:t>A medida que cada miembro de la procesión litúrgica llega al pie del santuario, deben inclinarse e ir directamente a su lugar en el santuario, en lugar de "A” al frente e inclinarse juntos. El himno de entrada debe concluir cuando el obispo llegue a la silla presidencial.</w:t>
      </w:r>
      <w:r w:rsidRPr="00F475AE">
        <w:rPr>
          <w:rStyle w:val="viiyi"/>
          <w:szCs w:val="24"/>
          <w:lang w:val="es-ES"/>
        </w:rPr>
        <w:t xml:space="preserve"> </w:t>
      </w:r>
      <w:r w:rsidRPr="00F475AE">
        <w:rPr>
          <w:rStyle w:val="jlqj4b"/>
          <w:szCs w:val="24"/>
          <w:lang w:val="es-ES"/>
        </w:rPr>
        <w:t>Una vez que el obispo ha llegó a su silla, no se deben cantar versos adicionales.</w:t>
      </w:r>
    </w:p>
    <w:p w:rsidR="00804F36" w:rsidRPr="00F475AE" w:rsidRDefault="00804F36" w:rsidP="00804F36">
      <w:pPr>
        <w:ind w:left="360" w:right="-180" w:firstLine="0"/>
        <w:rPr>
          <w:rStyle w:val="jlqj4b"/>
          <w:szCs w:val="24"/>
          <w:lang w:val="es-ES"/>
        </w:rPr>
      </w:pPr>
    </w:p>
    <w:p w:rsidR="00804F36" w:rsidRPr="00F475AE" w:rsidRDefault="00804F36" w:rsidP="00804F36">
      <w:pPr>
        <w:ind w:left="360" w:right="-180" w:firstLine="0"/>
        <w:rPr>
          <w:rStyle w:val="jlqj4b"/>
          <w:b/>
          <w:szCs w:val="24"/>
          <w:u w:val="single"/>
          <w:lang w:val="es-PR"/>
        </w:rPr>
      </w:pPr>
      <w:r w:rsidRPr="00F475AE">
        <w:rPr>
          <w:rStyle w:val="jlqj4b"/>
          <w:b/>
          <w:color w:val="FF0000"/>
          <w:szCs w:val="24"/>
          <w:u w:val="single"/>
          <w:lang w:val="es-PR"/>
        </w:rPr>
        <w:t>Liturgia de la Palabra</w:t>
      </w:r>
    </w:p>
    <w:p w:rsidR="00804F36" w:rsidRPr="00F475AE" w:rsidRDefault="00804F36" w:rsidP="00804F36">
      <w:pPr>
        <w:ind w:left="360" w:right="-180" w:firstLine="0"/>
        <w:rPr>
          <w:rStyle w:val="jlqj4b"/>
          <w:szCs w:val="24"/>
          <w:lang w:val="es-PR"/>
        </w:rPr>
      </w:pPr>
      <w:r w:rsidRPr="00F475AE">
        <w:rPr>
          <w:rStyle w:val="jlqj4b"/>
          <w:szCs w:val="24"/>
          <w:lang w:val="es-PR"/>
        </w:rPr>
        <w:t>Las lecturas deben tomarse de las lecturas del día. No se debe agregar una segunda lectura si no forma parte de las lecturas del día. El primer lector no debe comenzar la lectura hasta que el obispo haya puesto en su Mitra.</w:t>
      </w:r>
    </w:p>
    <w:p w:rsidR="00804F36" w:rsidRPr="00F475AE" w:rsidRDefault="00804F36" w:rsidP="00804F36">
      <w:pPr>
        <w:ind w:left="360" w:right="-180" w:firstLine="0"/>
        <w:rPr>
          <w:rStyle w:val="jlqj4b"/>
          <w:szCs w:val="24"/>
          <w:lang w:val="es-PR"/>
        </w:rPr>
      </w:pPr>
      <w:r w:rsidRPr="00F475AE">
        <w:rPr>
          <w:rStyle w:val="jlqj4b"/>
          <w:szCs w:val="24"/>
          <w:lang w:val="es-PR"/>
        </w:rPr>
        <w:t>Siempre es preferible cantar el salmo responsorial.</w:t>
      </w:r>
    </w:p>
    <w:p w:rsidR="00804F36" w:rsidRPr="00F475AE" w:rsidRDefault="00804F36" w:rsidP="00804F36">
      <w:pPr>
        <w:ind w:left="360" w:right="-180" w:firstLine="0"/>
        <w:rPr>
          <w:rStyle w:val="jlqj4b"/>
          <w:szCs w:val="24"/>
          <w:lang w:val="es-PR"/>
        </w:rPr>
      </w:pPr>
      <w:r w:rsidRPr="00F475AE">
        <w:rPr>
          <w:rStyle w:val="jlqj4b"/>
          <w:szCs w:val="24"/>
          <w:lang w:val="es-PR"/>
        </w:rPr>
        <w:t>La Aclamación / Aleluya del Evangelio comienza cuando el lector llega a su lugar en la asamblea. No esperes para que el Obispo se mueva para comenzar la Aclamación. Si un diácono está presente, proclamará el evangelio. En ausencia de un Diácono, es preferible que el Párroco lea el evangelio. El que va a leer el evangelio, ya sea un diácono o un sacerdote, va al obispo para pedirle y recibir su bendición. Luego procede al Ambón para proclamar el evangelio.</w:t>
      </w:r>
    </w:p>
    <w:p w:rsidR="00804F36" w:rsidRPr="00F475AE" w:rsidRDefault="00804F36" w:rsidP="00804F36">
      <w:pPr>
        <w:ind w:left="360" w:right="-180" w:firstLine="0"/>
        <w:rPr>
          <w:rStyle w:val="jlqj4b"/>
          <w:szCs w:val="24"/>
          <w:lang w:val="es-PR"/>
        </w:rPr>
      </w:pPr>
      <w:r w:rsidRPr="00F475AE">
        <w:rPr>
          <w:rStyle w:val="jlqj4b"/>
          <w:szCs w:val="24"/>
          <w:lang w:val="es-PR"/>
        </w:rPr>
        <w:t>El diácono debe ofrecer la oración de los fieles. Si no hay diácono presente, solo un lector debe ofrecer las intercesiones. Al preparar las intercesiones, la parroquia debe seguir los ejemplos proporcionados en el Misal Romano y los Apéndices A y B de esta guía.</w:t>
      </w:r>
    </w:p>
    <w:p w:rsidR="00804F36" w:rsidRPr="00F475AE" w:rsidRDefault="00804F36" w:rsidP="00804F36">
      <w:pPr>
        <w:ind w:left="360" w:right="-180" w:firstLine="0"/>
        <w:rPr>
          <w:rStyle w:val="jlqj4b"/>
          <w:b/>
          <w:szCs w:val="24"/>
          <w:u w:val="single"/>
          <w:lang w:val="es-PR"/>
        </w:rPr>
      </w:pPr>
      <w:r w:rsidRPr="00F475AE">
        <w:rPr>
          <w:rStyle w:val="jlqj4b"/>
          <w:b/>
          <w:color w:val="FF0000"/>
          <w:szCs w:val="24"/>
          <w:u w:val="single"/>
          <w:lang w:val="es-PR"/>
        </w:rPr>
        <w:t>Liturgia de la Eucaristía</w:t>
      </w:r>
    </w:p>
    <w:p w:rsidR="00804F36" w:rsidRPr="00F475AE" w:rsidRDefault="00804F36" w:rsidP="00804F36">
      <w:pPr>
        <w:ind w:left="360" w:right="-180" w:firstLine="0"/>
        <w:rPr>
          <w:rStyle w:val="jlqj4b"/>
          <w:szCs w:val="24"/>
          <w:lang w:val="es-PR"/>
        </w:rPr>
      </w:pPr>
      <w:r w:rsidRPr="00F475AE">
        <w:rPr>
          <w:rStyle w:val="jlqj4b"/>
          <w:szCs w:val="24"/>
          <w:lang w:val="es-PR"/>
        </w:rPr>
        <w:t>La procesión del ofertorio se llevará a cabo de la manera más sencilla posible. Aquellos que presenten dones deben caminar por el pasillo central hasta el obispo. Los dones presentados deben ser el pan y el vino necesarios para la celebración de la Eucaristía. No se deben agregar símbolos adicionales.</w:t>
      </w:r>
    </w:p>
    <w:p w:rsidR="00804F36" w:rsidRPr="00F475AE" w:rsidRDefault="00804F36" w:rsidP="00804F36">
      <w:pPr>
        <w:ind w:left="360" w:right="-180" w:firstLine="0"/>
        <w:rPr>
          <w:rStyle w:val="jlqj4b"/>
          <w:szCs w:val="24"/>
          <w:lang w:val="es-PR"/>
        </w:rPr>
      </w:pPr>
      <w:r w:rsidRPr="00F475AE">
        <w:rPr>
          <w:rStyle w:val="jlqj4b"/>
          <w:szCs w:val="24"/>
          <w:lang w:val="es-PR"/>
        </w:rPr>
        <w:t>Los con-celebrantes se acercan al altar después de la Oración sobre los Dones (no después del Prefacio).</w:t>
      </w:r>
    </w:p>
    <w:p w:rsidR="00804F36" w:rsidRPr="00F475AE" w:rsidRDefault="00804F36" w:rsidP="00804F36">
      <w:pPr>
        <w:ind w:left="360" w:right="-180" w:firstLine="0"/>
        <w:rPr>
          <w:rStyle w:val="jlqj4b"/>
          <w:szCs w:val="24"/>
          <w:lang w:val="es-PR"/>
        </w:rPr>
      </w:pPr>
      <w:r w:rsidRPr="00F475AE">
        <w:rPr>
          <w:rStyle w:val="jlqj4b"/>
          <w:szCs w:val="24"/>
          <w:lang w:val="es-PR"/>
        </w:rPr>
        <w:t>No debe haber música instrumental durante la Oración Eucarística.</w:t>
      </w:r>
    </w:p>
    <w:p w:rsidR="00804F36" w:rsidRPr="00F475AE" w:rsidRDefault="00804F36" w:rsidP="00804F36">
      <w:pPr>
        <w:ind w:left="360" w:right="-180" w:firstLine="0"/>
        <w:rPr>
          <w:rStyle w:val="jlqj4b"/>
          <w:szCs w:val="24"/>
          <w:lang w:val="es-PR"/>
        </w:rPr>
      </w:pPr>
      <w:r w:rsidRPr="00F475AE">
        <w:rPr>
          <w:rStyle w:val="jlqj4b"/>
          <w:szCs w:val="24"/>
          <w:lang w:val="es-PR"/>
        </w:rPr>
        <w:t>Se debe consagrar suficiente pan y vino para que todos puedan recibir la Comunión de lo que se consagra en esa Misa. El recurso al Sacramento reservado debe tener lugar solo en caso de emergencia.</w:t>
      </w:r>
    </w:p>
    <w:p w:rsidR="00804F36" w:rsidRPr="00F475AE" w:rsidRDefault="00804F36" w:rsidP="00804F36">
      <w:pPr>
        <w:ind w:left="360" w:right="-180" w:firstLine="0"/>
        <w:rPr>
          <w:rStyle w:val="jlqj4b"/>
          <w:szCs w:val="24"/>
          <w:lang w:val="es-PR"/>
        </w:rPr>
      </w:pPr>
      <w:r w:rsidRPr="00F475AE">
        <w:rPr>
          <w:rStyle w:val="jlqj4b"/>
          <w:szCs w:val="24"/>
          <w:lang w:val="es-PR"/>
        </w:rPr>
        <w:t xml:space="preserve">La comunión debe distribuirse lo más oportunamente posible. El Obispo dará la comunión a los Diáconos y servidores. Luego distribuirá la Eucaristía en el pasillo central, generalmente </w:t>
      </w:r>
      <w:r w:rsidRPr="00F475AE">
        <w:rPr>
          <w:rStyle w:val="jlqj4b"/>
          <w:szCs w:val="24"/>
          <w:lang w:val="es-PR"/>
        </w:rPr>
        <w:lastRenderedPageBreak/>
        <w:t>con el Párroco. Todos los demás Con-celebrantes, Diáconos y, si es necesario, Ministros Extraordinarios de la Eucaristía deben distribuir la Eucaristía al resto de la congregación inmediatamente.</w:t>
      </w:r>
    </w:p>
    <w:p w:rsidR="00804F36" w:rsidRPr="00F475AE" w:rsidRDefault="00804F36" w:rsidP="00804F36">
      <w:pPr>
        <w:ind w:left="360" w:right="-180" w:firstLine="0"/>
        <w:rPr>
          <w:rStyle w:val="jlqj4b"/>
          <w:szCs w:val="24"/>
          <w:lang w:val="es-PR"/>
        </w:rPr>
      </w:pPr>
      <w:r w:rsidRPr="00F475AE">
        <w:rPr>
          <w:rStyle w:val="jlqj4b"/>
          <w:szCs w:val="24"/>
          <w:lang w:val="es-PR"/>
        </w:rPr>
        <w:t xml:space="preserve">Los cantos de comunión y meditación deben ser lo suficientemente largos como para cubrir el tiempo necesario para distribuir la Eucaristía, lavar las manos del Obispo y devolver el Santísimo Sacramento </w:t>
      </w:r>
      <w:proofErr w:type="gramStart"/>
      <w:r w:rsidRPr="00F475AE">
        <w:rPr>
          <w:rStyle w:val="jlqj4b"/>
          <w:szCs w:val="24"/>
          <w:lang w:val="es-PR"/>
        </w:rPr>
        <w:t>al</w:t>
      </w:r>
      <w:proofErr w:type="gramEnd"/>
      <w:r w:rsidRPr="00F475AE">
        <w:rPr>
          <w:rStyle w:val="jlqj4b"/>
          <w:szCs w:val="24"/>
          <w:lang w:val="es-PR"/>
        </w:rPr>
        <w:t xml:space="preserve"> Sagrario. La música debe no ser extienda más allá de eso.</w:t>
      </w:r>
    </w:p>
    <w:p w:rsidR="00804F36" w:rsidRDefault="00804F36" w:rsidP="00804F36">
      <w:pPr>
        <w:ind w:left="360" w:right="-180" w:firstLine="0"/>
        <w:rPr>
          <w:rStyle w:val="jlqj4b"/>
          <w:szCs w:val="24"/>
          <w:lang w:val="es-PR"/>
        </w:rPr>
      </w:pPr>
      <w:r w:rsidRPr="00F475AE">
        <w:rPr>
          <w:rStyle w:val="jlqj4b"/>
          <w:szCs w:val="24"/>
          <w:lang w:val="es-PR"/>
        </w:rPr>
        <w:t>Los servidores deben volver a lavar las manos del obispo después de que distribuya la Eucaristía.</w:t>
      </w:r>
    </w:p>
    <w:p w:rsidR="00804F36" w:rsidRPr="00F475AE" w:rsidRDefault="00804F36" w:rsidP="00804F36">
      <w:pPr>
        <w:ind w:left="360" w:right="-180" w:firstLine="0"/>
        <w:rPr>
          <w:rStyle w:val="jlqj4b"/>
          <w:b/>
          <w:color w:val="FF0000"/>
          <w:szCs w:val="24"/>
          <w:u w:val="single"/>
          <w:lang w:val="es-PR"/>
        </w:rPr>
      </w:pPr>
      <w:r w:rsidRPr="00F475AE">
        <w:rPr>
          <w:rStyle w:val="jlqj4b"/>
          <w:b/>
          <w:color w:val="FF0000"/>
          <w:szCs w:val="24"/>
          <w:u w:val="single"/>
          <w:lang w:val="es-PR"/>
        </w:rPr>
        <w:t>Ritos de Conclusión</w:t>
      </w:r>
    </w:p>
    <w:p w:rsidR="00804F36" w:rsidRPr="00F475AE" w:rsidRDefault="00804F36" w:rsidP="00804F36">
      <w:pPr>
        <w:ind w:left="360" w:right="-180" w:firstLine="0"/>
        <w:rPr>
          <w:rStyle w:val="jlqj4b"/>
          <w:szCs w:val="24"/>
          <w:lang w:val="es-PR"/>
        </w:rPr>
      </w:pPr>
      <w:r w:rsidRPr="00F475AE">
        <w:rPr>
          <w:rStyle w:val="jlqj4b"/>
          <w:szCs w:val="24"/>
          <w:lang w:val="es-PR"/>
        </w:rPr>
        <w:t>Los anuncios deben ser breves y darse después de la Oración después de la Comunión.</w:t>
      </w:r>
    </w:p>
    <w:p w:rsidR="00804F36" w:rsidRPr="00F475AE" w:rsidRDefault="00804F36" w:rsidP="00804F36">
      <w:pPr>
        <w:ind w:left="360" w:right="-180" w:firstLine="0"/>
        <w:rPr>
          <w:rStyle w:val="jlqj4b"/>
          <w:szCs w:val="24"/>
          <w:lang w:val="es-PR"/>
        </w:rPr>
      </w:pPr>
      <w:r w:rsidRPr="00F475AE">
        <w:rPr>
          <w:rStyle w:val="jlqj4b"/>
          <w:szCs w:val="24"/>
          <w:lang w:val="es-PR"/>
        </w:rPr>
        <w:t>Los con-celebrantes no besan el altar al concluir la misa, sino que veneran el altar a través de una reverencia común con el obispo antes de la recesión.</w:t>
      </w:r>
    </w:p>
    <w:p w:rsidR="00804F36" w:rsidRPr="00F475AE" w:rsidRDefault="00804F36" w:rsidP="00804F36">
      <w:pPr>
        <w:ind w:left="360" w:right="-180" w:firstLine="0"/>
        <w:rPr>
          <w:rStyle w:val="jlqj4b"/>
          <w:szCs w:val="24"/>
          <w:lang w:val="es-PR"/>
        </w:rPr>
      </w:pPr>
      <w:r w:rsidRPr="00F475AE">
        <w:rPr>
          <w:rStyle w:val="jlqj4b"/>
          <w:szCs w:val="24"/>
          <w:lang w:val="es-PR"/>
        </w:rPr>
        <w:t>Si hubiera habido una procesión pre-litúrgica (de confirmados, graduados, etc.), deben permanecer en su lugar o caminar detrás de la procesión litúrgica.</w:t>
      </w:r>
    </w:p>
    <w:p w:rsidR="00804F36" w:rsidRPr="00F475AE" w:rsidRDefault="00804F36" w:rsidP="00804F36">
      <w:pPr>
        <w:ind w:left="360" w:right="-180" w:firstLine="0"/>
        <w:rPr>
          <w:rStyle w:val="jlqj4b"/>
          <w:b/>
          <w:color w:val="FF0000"/>
          <w:szCs w:val="24"/>
          <w:u w:val="single"/>
          <w:lang w:val="es-PR"/>
        </w:rPr>
      </w:pPr>
      <w:r w:rsidRPr="00F475AE">
        <w:rPr>
          <w:rStyle w:val="jlqj4b"/>
          <w:b/>
          <w:color w:val="FF0000"/>
          <w:szCs w:val="24"/>
          <w:u w:val="single"/>
          <w:lang w:val="es-PR"/>
        </w:rPr>
        <w:t>Fotografías</w:t>
      </w:r>
    </w:p>
    <w:p w:rsidR="00804F36" w:rsidRPr="00F475AE" w:rsidRDefault="00804F36" w:rsidP="00804F36">
      <w:pPr>
        <w:ind w:left="360" w:right="-180" w:firstLine="0"/>
        <w:rPr>
          <w:rStyle w:val="jlqj4b"/>
          <w:szCs w:val="24"/>
          <w:lang w:val="es-PR"/>
        </w:rPr>
      </w:pPr>
      <w:r w:rsidRPr="00F475AE">
        <w:rPr>
          <w:rStyle w:val="jlqj4b"/>
          <w:szCs w:val="24"/>
          <w:lang w:val="es-PR"/>
        </w:rPr>
        <w:t>El obispo estará disponible para fotografías individuales o grupales después de la misa. Fotografías individuales o grupales y no se deben tomar durante la Misa. Un miembro del personal debe estar presente para facilitar tanto fotografías grupales como individuales.</w:t>
      </w:r>
    </w:p>
    <w:p w:rsidR="00804F36" w:rsidRPr="00F475AE" w:rsidRDefault="00804F36" w:rsidP="00804F36">
      <w:pPr>
        <w:ind w:left="360" w:right="-180" w:firstLine="0"/>
        <w:rPr>
          <w:rStyle w:val="jlqj4b"/>
          <w:b/>
          <w:color w:val="FF0000"/>
          <w:szCs w:val="24"/>
          <w:u w:val="single"/>
          <w:lang w:val="es-ES"/>
        </w:rPr>
      </w:pPr>
      <w:r w:rsidRPr="00F475AE">
        <w:rPr>
          <w:rStyle w:val="jlqj4b"/>
          <w:b/>
          <w:color w:val="FF0000"/>
          <w:szCs w:val="24"/>
          <w:u w:val="single"/>
          <w:lang w:val="es-ES"/>
        </w:rPr>
        <w:t>Asistencia al Coro</w:t>
      </w:r>
    </w:p>
    <w:p w:rsidR="00804F36" w:rsidRPr="00F475AE" w:rsidRDefault="00804F36" w:rsidP="00804F36">
      <w:pPr>
        <w:ind w:left="360" w:right="-180" w:firstLine="0"/>
        <w:rPr>
          <w:rStyle w:val="jlqj4b"/>
          <w:szCs w:val="24"/>
          <w:lang w:val="es-ES"/>
        </w:rPr>
      </w:pPr>
      <w:r w:rsidRPr="00F475AE">
        <w:rPr>
          <w:rStyle w:val="jlqj4b"/>
          <w:szCs w:val="24"/>
          <w:lang w:val="es-ES"/>
        </w:rPr>
        <w:t>Hay varias ocasiones en las que es más apropiado que un sacerdote sea el celebrante principal de una liturgia eucarística mientras el obispo preside "en coro". Los funerales pueden ser uno de esos sucesos. En estos casos deben seguirse las siguientes normas:</w:t>
      </w:r>
    </w:p>
    <w:p w:rsidR="00804F36" w:rsidRPr="00F475AE" w:rsidRDefault="00804F36" w:rsidP="00804F36">
      <w:pPr>
        <w:ind w:left="360" w:right="-180" w:firstLine="0"/>
        <w:rPr>
          <w:rStyle w:val="jlqj4b"/>
          <w:szCs w:val="24"/>
          <w:lang w:val="es-PR"/>
        </w:rPr>
      </w:pPr>
      <w:r w:rsidRPr="00F475AE">
        <w:rPr>
          <w:rStyle w:val="jlqj4b"/>
          <w:szCs w:val="24"/>
          <w:lang w:val="es-ES"/>
        </w:rPr>
        <w:t xml:space="preserve">a) </w:t>
      </w:r>
      <w:r w:rsidRPr="00F475AE">
        <w:rPr>
          <w:rStyle w:val="jlqj4b"/>
          <w:szCs w:val="24"/>
          <w:lang w:val="es-PR"/>
        </w:rPr>
        <w:t>El Obispo ocupa su lugar en la procesión de entrada detrás del Celebrante Principal.</w:t>
      </w:r>
    </w:p>
    <w:p w:rsidR="00804F36" w:rsidRPr="00F475AE" w:rsidRDefault="00804F36" w:rsidP="00804F36">
      <w:pPr>
        <w:ind w:left="360" w:right="-180" w:firstLine="0"/>
        <w:rPr>
          <w:rStyle w:val="jlqj4b"/>
          <w:szCs w:val="24"/>
          <w:lang w:val="es-PR"/>
        </w:rPr>
      </w:pPr>
      <w:r w:rsidRPr="00F475AE">
        <w:rPr>
          <w:rStyle w:val="jlqj4b"/>
          <w:szCs w:val="24"/>
          <w:lang w:val="es-PR"/>
        </w:rPr>
        <w:t>b) El Obispo está sentado en algún lugar visible del santuario, pero no con el Celebrante Principal o con-celebrantes. Se proporcionará un reclinatorio en el lugar del obispo, así como un asiento para su maestro de Ceremonias.</w:t>
      </w:r>
    </w:p>
    <w:p w:rsidR="00804F36" w:rsidRPr="00F475AE" w:rsidRDefault="00804F36" w:rsidP="00804F36">
      <w:pPr>
        <w:ind w:left="360" w:right="-180" w:firstLine="0"/>
        <w:rPr>
          <w:rStyle w:val="jlqj4b"/>
          <w:szCs w:val="24"/>
          <w:lang w:val="es-PR"/>
        </w:rPr>
      </w:pPr>
      <w:r w:rsidRPr="00F475AE">
        <w:rPr>
          <w:rStyle w:val="jlqj4b"/>
          <w:szCs w:val="24"/>
          <w:lang w:val="es-PR"/>
        </w:rPr>
        <w:t>c) El Obispo no se acerca al Altar como un Con-celebrante. No se le lleva la Eucaristía el Rito de la Fracción; más bien, el Celebrante Principal le trae la Eucaristía después de haber comulgado, presentando la Hostia y el Cáliz al obispo como lo haría con otros en la asamblea litúrgica. El obispo lleva una estola para el rito de la comunión.</w:t>
      </w:r>
    </w:p>
    <w:p w:rsidR="00804F36" w:rsidRPr="00F475AE" w:rsidRDefault="00804F36" w:rsidP="00804F36">
      <w:pPr>
        <w:ind w:left="360" w:right="-180" w:firstLine="0"/>
        <w:rPr>
          <w:rStyle w:val="jlqj4b"/>
          <w:szCs w:val="24"/>
          <w:lang w:val="es-ES"/>
        </w:rPr>
      </w:pPr>
      <w:r w:rsidRPr="00F475AE">
        <w:rPr>
          <w:rStyle w:val="jlqj4b"/>
          <w:szCs w:val="24"/>
          <w:lang w:val="es-ES"/>
        </w:rPr>
        <w:t xml:space="preserve">d) Es costumbre y apropiado que el Obispo ofrezca algunas palabras / comentarios inmediatamente. </w:t>
      </w:r>
      <w:proofErr w:type="gramStart"/>
      <w:r w:rsidRPr="00F475AE">
        <w:rPr>
          <w:rStyle w:val="jlqj4b"/>
          <w:szCs w:val="24"/>
          <w:lang w:val="es-ES"/>
        </w:rPr>
        <w:t>siguiendo</w:t>
      </w:r>
      <w:proofErr w:type="gramEnd"/>
      <w:r w:rsidRPr="00F475AE">
        <w:rPr>
          <w:rStyle w:val="jlqj4b"/>
          <w:szCs w:val="24"/>
          <w:lang w:val="es-ES"/>
        </w:rPr>
        <w:t xml:space="preserve"> de la Oración después de la Comunión. Si van a hablar otros, el obispo es el último.</w:t>
      </w:r>
    </w:p>
    <w:p w:rsidR="00804F36" w:rsidRPr="00F475AE" w:rsidRDefault="00804F36" w:rsidP="00804F36">
      <w:pPr>
        <w:ind w:left="360" w:right="-180" w:firstLine="0"/>
        <w:rPr>
          <w:rStyle w:val="jlqj4b"/>
          <w:szCs w:val="24"/>
          <w:lang w:val="es-ES"/>
        </w:rPr>
      </w:pPr>
      <w:r w:rsidRPr="00F475AE">
        <w:rPr>
          <w:rStyle w:val="jlqj4b"/>
          <w:szCs w:val="24"/>
          <w:lang w:val="es-ES"/>
        </w:rPr>
        <w:t xml:space="preserve">e) En el caso de un funeral, el obispo está dispuesto a presidir </w:t>
      </w:r>
      <w:r w:rsidRPr="00CA6CD9">
        <w:rPr>
          <w:rStyle w:val="jlqj4b"/>
          <w:szCs w:val="24"/>
          <w:lang w:val="es-ES"/>
        </w:rPr>
        <w:t>el elogio f</w:t>
      </w:r>
      <w:r w:rsidRPr="00F475AE">
        <w:rPr>
          <w:rStyle w:val="jlqj4b"/>
          <w:szCs w:val="24"/>
          <w:lang w:val="es-ES"/>
        </w:rPr>
        <w:t>inal si es invitado.</w:t>
      </w:r>
    </w:p>
    <w:p w:rsidR="00804F36" w:rsidRPr="00F475AE" w:rsidRDefault="00804F36" w:rsidP="00804F36">
      <w:pPr>
        <w:ind w:left="360" w:right="-180" w:firstLine="0"/>
        <w:rPr>
          <w:rStyle w:val="jlqj4b"/>
          <w:szCs w:val="24"/>
          <w:lang w:val="es-ES"/>
        </w:rPr>
      </w:pPr>
      <w:r w:rsidRPr="00F475AE">
        <w:rPr>
          <w:rStyle w:val="jlqj4b"/>
          <w:szCs w:val="24"/>
          <w:lang w:val="es-ES"/>
        </w:rPr>
        <w:t>f) En la procesión de recesión, el Obispo sigue nuevamente al Celebrante Principal.</w:t>
      </w:r>
    </w:p>
    <w:p w:rsidR="00804F36" w:rsidRPr="00F475AE" w:rsidRDefault="00804F36" w:rsidP="00804F36">
      <w:pPr>
        <w:ind w:left="360" w:right="-180" w:firstLine="0"/>
        <w:rPr>
          <w:rStyle w:val="jlqj4b"/>
          <w:szCs w:val="24"/>
          <w:lang w:val="es-ES"/>
        </w:rPr>
      </w:pPr>
    </w:p>
    <w:p w:rsidR="00804F36" w:rsidRPr="00727C3D" w:rsidRDefault="00804F36" w:rsidP="00804F36">
      <w:pPr>
        <w:ind w:left="360" w:right="-180" w:firstLine="0"/>
        <w:jc w:val="center"/>
        <w:rPr>
          <w:rStyle w:val="jlqj4b"/>
          <w:rFonts w:ascii="Imprint MT Shadow" w:hAnsi="Imprint MT Shadow"/>
          <w:b/>
          <w:color w:val="FF0000"/>
          <w:szCs w:val="24"/>
          <w:u w:val="single"/>
          <w:lang w:val="es-ES"/>
        </w:rPr>
      </w:pPr>
      <w:r w:rsidRPr="00727C3D">
        <w:rPr>
          <w:rStyle w:val="jlqj4b"/>
          <w:rFonts w:ascii="Imprint MT Shadow" w:hAnsi="Imprint MT Shadow"/>
          <w:b/>
          <w:color w:val="FF0000"/>
          <w:szCs w:val="24"/>
          <w:u w:val="single"/>
          <w:lang w:val="es-ES"/>
        </w:rPr>
        <w:t>Celebrando el Sacramento de la Confirmación con el Obispo</w:t>
      </w:r>
    </w:p>
    <w:p w:rsidR="00804F36" w:rsidRPr="00727C3D" w:rsidRDefault="00804F36" w:rsidP="00804F36">
      <w:pPr>
        <w:ind w:left="360" w:right="-180" w:firstLine="0"/>
        <w:rPr>
          <w:rStyle w:val="jlqj4b"/>
          <w:b/>
          <w:color w:val="FF0000"/>
          <w:szCs w:val="24"/>
          <w:u w:val="single"/>
          <w:lang w:val="es-ES"/>
        </w:rPr>
      </w:pPr>
      <w:r w:rsidRPr="00727C3D">
        <w:rPr>
          <w:rStyle w:val="jlqj4b"/>
          <w:b/>
          <w:color w:val="FF0000"/>
          <w:szCs w:val="24"/>
          <w:u w:val="single"/>
          <w:lang w:val="es-ES"/>
        </w:rPr>
        <w:t>General</w:t>
      </w:r>
    </w:p>
    <w:p w:rsidR="00804F36" w:rsidRPr="00727C3D" w:rsidRDefault="00804F36" w:rsidP="00804F36">
      <w:pPr>
        <w:ind w:left="360" w:right="-180" w:firstLine="0"/>
        <w:rPr>
          <w:rStyle w:val="jlqj4b"/>
          <w:szCs w:val="24"/>
          <w:lang w:val="es-ES"/>
        </w:rPr>
      </w:pPr>
      <w:r w:rsidRPr="00727C3D">
        <w:rPr>
          <w:rStyle w:val="jlqj4b"/>
          <w:szCs w:val="24"/>
          <w:lang w:val="es-ES"/>
        </w:rPr>
        <w:t>Dos veces al año, en abril para el otoño y en octubre para la primavera, la Oficina del Vicario General</w:t>
      </w:r>
      <w:r>
        <w:rPr>
          <w:rStyle w:val="jlqj4b"/>
          <w:szCs w:val="24"/>
          <w:lang w:val="es-ES"/>
        </w:rPr>
        <w:t xml:space="preserve"> </w:t>
      </w:r>
      <w:r w:rsidRPr="00727C3D">
        <w:rPr>
          <w:rStyle w:val="jlqj4b"/>
          <w:szCs w:val="24"/>
          <w:lang w:val="es-ES"/>
        </w:rPr>
        <w:t>envíe una Solicitud de Confirmación a cada Parroquia. Al completar este formulario, la Parroquia debe proporcionar la Oficina de</w:t>
      </w:r>
      <w:r>
        <w:rPr>
          <w:rStyle w:val="jlqj4b"/>
          <w:szCs w:val="24"/>
          <w:lang w:val="es-ES"/>
        </w:rPr>
        <w:t xml:space="preserve"> a</w:t>
      </w:r>
      <w:r w:rsidRPr="00727C3D">
        <w:rPr>
          <w:rStyle w:val="jlqj4b"/>
          <w:szCs w:val="24"/>
          <w:lang w:val="es-ES"/>
        </w:rPr>
        <w:t>l Vicario General con tres posibles fechas para la liturgia. La programación de las confirmaciones se realiza a través de</w:t>
      </w:r>
      <w:r>
        <w:rPr>
          <w:rStyle w:val="jlqj4b"/>
          <w:szCs w:val="24"/>
          <w:lang w:val="es-ES"/>
        </w:rPr>
        <w:t xml:space="preserve"> </w:t>
      </w:r>
      <w:r w:rsidRPr="00727C3D">
        <w:rPr>
          <w:rStyle w:val="jlqj4b"/>
          <w:szCs w:val="24"/>
          <w:lang w:val="es-ES"/>
        </w:rPr>
        <w:t>la Oficina del Vicario General y no a través de la Oficina del Obispo. Una vez que se ha celebrado</w:t>
      </w:r>
      <w:r>
        <w:rPr>
          <w:rStyle w:val="jlqj4b"/>
          <w:szCs w:val="24"/>
          <w:lang w:val="es-ES"/>
        </w:rPr>
        <w:t xml:space="preserve"> </w:t>
      </w:r>
      <w:r w:rsidRPr="00727C3D">
        <w:rPr>
          <w:rStyle w:val="jlqj4b"/>
          <w:szCs w:val="24"/>
          <w:lang w:val="es-ES"/>
        </w:rPr>
        <w:t>programado, y la comunidad se prepara para celebrar con el Obispo, el "Formulario de planificación litúrgica",</w:t>
      </w:r>
      <w:r>
        <w:rPr>
          <w:rStyle w:val="jlqj4b"/>
          <w:szCs w:val="24"/>
          <w:lang w:val="es-ES"/>
        </w:rPr>
        <w:t xml:space="preserve"> </w:t>
      </w:r>
      <w:r w:rsidRPr="00727C3D">
        <w:rPr>
          <w:rStyle w:val="jlqj4b"/>
          <w:szCs w:val="24"/>
          <w:lang w:val="es-ES"/>
        </w:rPr>
        <w:t xml:space="preserve">que se puede encontrar en </w:t>
      </w:r>
      <w:hyperlink r:id="rId12" w:history="1">
        <w:r w:rsidRPr="00621CF9">
          <w:rPr>
            <w:rStyle w:val="Hyperlink"/>
            <w:szCs w:val="24"/>
            <w:lang w:val="es-ES"/>
          </w:rPr>
          <w:t>www.diospringfield.org/fillinlater</w:t>
        </w:r>
      </w:hyperlink>
      <w:r>
        <w:rPr>
          <w:rStyle w:val="jlqj4b"/>
          <w:szCs w:val="24"/>
          <w:lang w:val="es-ES"/>
        </w:rPr>
        <w:t xml:space="preserve"> </w:t>
      </w:r>
      <w:r w:rsidRPr="00727C3D">
        <w:rPr>
          <w:rStyle w:val="jlqj4b"/>
          <w:szCs w:val="24"/>
          <w:lang w:val="es-ES"/>
        </w:rPr>
        <w:t>, debe completarse y devolverse a la Oficina</w:t>
      </w:r>
      <w:r>
        <w:rPr>
          <w:rStyle w:val="jlqj4b"/>
          <w:szCs w:val="24"/>
          <w:lang w:val="es-ES"/>
        </w:rPr>
        <w:t xml:space="preserve"> </w:t>
      </w:r>
      <w:r w:rsidRPr="00727C3D">
        <w:rPr>
          <w:rStyle w:val="jlqj4b"/>
          <w:szCs w:val="24"/>
          <w:lang w:val="es-ES"/>
        </w:rPr>
        <w:t>del Obispo a más tardar dos semanas antes de la fecha del evento programado. Si hay un programa para</w:t>
      </w:r>
      <w:r>
        <w:rPr>
          <w:rStyle w:val="jlqj4b"/>
          <w:szCs w:val="24"/>
          <w:lang w:val="es-ES"/>
        </w:rPr>
        <w:t xml:space="preserve"> </w:t>
      </w:r>
      <w:r w:rsidRPr="00727C3D">
        <w:rPr>
          <w:rStyle w:val="jlqj4b"/>
          <w:szCs w:val="24"/>
          <w:lang w:val="es-ES"/>
        </w:rPr>
        <w:t>liturgia, adjunte una copia con el “Formulario de planificación litúrgica”. Es el papel del maestro de obispo</w:t>
      </w:r>
      <w:r>
        <w:rPr>
          <w:rStyle w:val="jlqj4b"/>
          <w:szCs w:val="24"/>
          <w:lang w:val="es-ES"/>
        </w:rPr>
        <w:t xml:space="preserve"> </w:t>
      </w:r>
      <w:r w:rsidRPr="00727C3D">
        <w:rPr>
          <w:rStyle w:val="jlqj4b"/>
          <w:szCs w:val="24"/>
          <w:lang w:val="es-ES"/>
        </w:rPr>
        <w:t>Ceremonias para ayudar al coordinador local y aprobar los planes finales de la liturgia.</w:t>
      </w:r>
    </w:p>
    <w:p w:rsidR="00804F36" w:rsidRPr="00727C3D" w:rsidRDefault="00804F36" w:rsidP="00804F36">
      <w:pPr>
        <w:ind w:left="360" w:right="-180" w:firstLine="0"/>
        <w:rPr>
          <w:rStyle w:val="jlqj4b"/>
          <w:szCs w:val="24"/>
          <w:lang w:val="es-ES"/>
        </w:rPr>
      </w:pPr>
      <w:r w:rsidRPr="00727C3D">
        <w:rPr>
          <w:rStyle w:val="jlqj4b"/>
          <w:szCs w:val="24"/>
          <w:lang w:val="es-ES"/>
        </w:rPr>
        <w:t xml:space="preserve">Las cartas de los candidatos solicitando la confirmación deben enviarse al </w:t>
      </w:r>
      <w:r>
        <w:rPr>
          <w:rStyle w:val="jlqj4b"/>
          <w:szCs w:val="24"/>
          <w:lang w:val="es-ES"/>
        </w:rPr>
        <w:t>párroco y no al obispo. El a</w:t>
      </w:r>
      <w:r w:rsidRPr="00727C3D">
        <w:rPr>
          <w:rStyle w:val="jlqj4b"/>
          <w:szCs w:val="24"/>
          <w:lang w:val="es-ES"/>
        </w:rPr>
        <w:t xml:space="preserve"> su vez, es el Pastor quien debe presentar a los Candidatos durante el rito. Los candidatos deben presentarse</w:t>
      </w:r>
      <w:r>
        <w:rPr>
          <w:rStyle w:val="jlqj4b"/>
          <w:szCs w:val="24"/>
          <w:lang w:val="es-ES"/>
        </w:rPr>
        <w:t xml:space="preserve"> </w:t>
      </w:r>
      <w:r w:rsidRPr="00727C3D">
        <w:rPr>
          <w:rStyle w:val="jlqj4b"/>
          <w:szCs w:val="24"/>
          <w:lang w:val="es-ES"/>
        </w:rPr>
        <w:t>al Obispo como grupo y no deben ser nombrados individualmente.</w:t>
      </w:r>
    </w:p>
    <w:p w:rsidR="00804F36" w:rsidRPr="00727C3D" w:rsidRDefault="00804F36" w:rsidP="00804F36">
      <w:pPr>
        <w:ind w:left="360" w:right="-180" w:firstLine="0"/>
        <w:rPr>
          <w:rStyle w:val="jlqj4b"/>
          <w:szCs w:val="24"/>
          <w:lang w:val="es-ES"/>
        </w:rPr>
      </w:pPr>
      <w:r w:rsidRPr="00727C3D">
        <w:rPr>
          <w:rStyle w:val="jlqj4b"/>
          <w:szCs w:val="24"/>
          <w:lang w:val="es-ES"/>
        </w:rPr>
        <w:t xml:space="preserve">El obispo se reunirá con los candidatos y sus </w:t>
      </w:r>
      <w:r>
        <w:rPr>
          <w:rStyle w:val="jlqj4b"/>
          <w:szCs w:val="24"/>
          <w:lang w:val="es-ES"/>
        </w:rPr>
        <w:t>Padrinos</w:t>
      </w:r>
      <w:r w:rsidRPr="00727C3D">
        <w:rPr>
          <w:rStyle w:val="jlqj4b"/>
          <w:szCs w:val="24"/>
          <w:lang w:val="es-ES"/>
        </w:rPr>
        <w:t xml:space="preserve"> antes de la </w:t>
      </w:r>
      <w:r>
        <w:rPr>
          <w:rStyle w:val="jlqj4b"/>
          <w:szCs w:val="24"/>
          <w:lang w:val="es-ES"/>
        </w:rPr>
        <w:t xml:space="preserve">liturgia. Por favor no alinearlos </w:t>
      </w:r>
      <w:r w:rsidRPr="00727C3D">
        <w:rPr>
          <w:rStyle w:val="jlqj4b"/>
          <w:szCs w:val="24"/>
          <w:lang w:val="es-ES"/>
        </w:rPr>
        <w:t>o sentarlos hasta que el obispo haya tenido la oportunidad de hablar con ellos.</w:t>
      </w:r>
    </w:p>
    <w:p w:rsidR="00804F36" w:rsidRPr="00727C3D" w:rsidRDefault="00804F36" w:rsidP="00804F36">
      <w:pPr>
        <w:ind w:left="360" w:right="-180" w:firstLine="0"/>
        <w:rPr>
          <w:rStyle w:val="jlqj4b"/>
          <w:szCs w:val="24"/>
          <w:lang w:val="es-ES"/>
        </w:rPr>
      </w:pPr>
      <w:r w:rsidRPr="00727C3D">
        <w:rPr>
          <w:rStyle w:val="jlqj4b"/>
          <w:szCs w:val="24"/>
          <w:lang w:val="es-ES"/>
        </w:rPr>
        <w:t>El obispo traerá su propio crisma. Tenga una mesa pequeña en el Santuario frente al Altar en</w:t>
      </w:r>
      <w:r>
        <w:rPr>
          <w:rStyle w:val="jlqj4b"/>
          <w:szCs w:val="24"/>
          <w:lang w:val="es-ES"/>
        </w:rPr>
        <w:t xml:space="preserve"> </w:t>
      </w:r>
      <w:r w:rsidRPr="00727C3D">
        <w:rPr>
          <w:rStyle w:val="jlqj4b"/>
          <w:szCs w:val="24"/>
          <w:lang w:val="es-ES"/>
        </w:rPr>
        <w:t>donde se puede colocar el Crisma y el Ritual.</w:t>
      </w:r>
      <w:r>
        <w:rPr>
          <w:rStyle w:val="jlqj4b"/>
          <w:szCs w:val="24"/>
          <w:lang w:val="es-ES"/>
        </w:rPr>
        <w:t xml:space="preserve"> </w:t>
      </w:r>
    </w:p>
    <w:p w:rsidR="00804F36" w:rsidRPr="00727C3D" w:rsidRDefault="00804F36" w:rsidP="00804F36">
      <w:pPr>
        <w:ind w:left="360" w:right="-180" w:firstLine="0"/>
        <w:rPr>
          <w:rStyle w:val="jlqj4b"/>
          <w:szCs w:val="24"/>
          <w:lang w:val="es-ES"/>
        </w:rPr>
      </w:pPr>
      <w:r w:rsidRPr="00727C3D">
        <w:rPr>
          <w:rStyle w:val="jlqj4b"/>
          <w:szCs w:val="24"/>
          <w:lang w:val="es-ES"/>
        </w:rPr>
        <w:t xml:space="preserve">Debe haber suficientes asientos en el santuario para el obispo, el </w:t>
      </w:r>
      <w:r>
        <w:rPr>
          <w:rStyle w:val="jlqj4b"/>
          <w:szCs w:val="24"/>
          <w:lang w:val="es-ES"/>
        </w:rPr>
        <w:t>Párroco</w:t>
      </w:r>
      <w:r w:rsidRPr="00727C3D">
        <w:rPr>
          <w:rStyle w:val="jlqj4b"/>
          <w:szCs w:val="24"/>
          <w:lang w:val="es-ES"/>
        </w:rPr>
        <w:t xml:space="preserve">, el </w:t>
      </w:r>
      <w:r>
        <w:rPr>
          <w:rStyle w:val="jlqj4b"/>
          <w:szCs w:val="24"/>
          <w:lang w:val="es-ES"/>
        </w:rPr>
        <w:t>D</w:t>
      </w:r>
      <w:r w:rsidRPr="00727C3D">
        <w:rPr>
          <w:rStyle w:val="jlqj4b"/>
          <w:szCs w:val="24"/>
          <w:lang w:val="es-ES"/>
        </w:rPr>
        <w:t>iácono</w:t>
      </w:r>
      <w:r>
        <w:rPr>
          <w:rStyle w:val="jlqj4b"/>
          <w:szCs w:val="24"/>
          <w:lang w:val="es-ES"/>
        </w:rPr>
        <w:t xml:space="preserve"> y otros sacerdotes </w:t>
      </w:r>
      <w:r w:rsidRPr="00727C3D">
        <w:rPr>
          <w:rStyle w:val="jlqj4b"/>
          <w:szCs w:val="24"/>
          <w:lang w:val="es-ES"/>
        </w:rPr>
        <w:t>que concelebran.</w:t>
      </w:r>
    </w:p>
    <w:p w:rsidR="00804F36" w:rsidRPr="00727C3D" w:rsidRDefault="00804F36" w:rsidP="00804F36">
      <w:pPr>
        <w:ind w:left="360" w:right="-180" w:firstLine="0"/>
        <w:rPr>
          <w:rStyle w:val="jlqj4b"/>
          <w:szCs w:val="24"/>
          <w:lang w:val="es-ES"/>
        </w:rPr>
      </w:pPr>
      <w:r w:rsidRPr="00727C3D">
        <w:rPr>
          <w:rStyle w:val="jlqj4b"/>
          <w:szCs w:val="24"/>
          <w:lang w:val="es-ES"/>
        </w:rPr>
        <w:t>Al seleccionar la música, es importante recordar que estarán presentes muchos visitantes e invitados y la música</w:t>
      </w:r>
      <w:r>
        <w:rPr>
          <w:rStyle w:val="jlqj4b"/>
          <w:szCs w:val="24"/>
          <w:lang w:val="es-ES"/>
        </w:rPr>
        <w:t xml:space="preserve"> </w:t>
      </w:r>
      <w:r w:rsidRPr="00727C3D">
        <w:rPr>
          <w:rStyle w:val="jlqj4b"/>
          <w:szCs w:val="24"/>
          <w:lang w:val="es-ES"/>
        </w:rPr>
        <w:t>debe ser accesible y familiar.</w:t>
      </w:r>
    </w:p>
    <w:p w:rsidR="00804F36" w:rsidRPr="00727C3D" w:rsidRDefault="00804F36" w:rsidP="00804F36">
      <w:pPr>
        <w:ind w:left="360" w:right="-180" w:firstLine="0"/>
        <w:rPr>
          <w:rStyle w:val="jlqj4b"/>
          <w:szCs w:val="24"/>
          <w:lang w:val="es-ES"/>
        </w:rPr>
      </w:pPr>
      <w:r w:rsidRPr="00727C3D">
        <w:rPr>
          <w:rStyle w:val="jlqj4b"/>
          <w:szCs w:val="24"/>
          <w:lang w:val="es-ES"/>
        </w:rPr>
        <w:t xml:space="preserve">Los candidatos y sus </w:t>
      </w:r>
      <w:r>
        <w:rPr>
          <w:rStyle w:val="jlqj4b"/>
          <w:szCs w:val="24"/>
          <w:lang w:val="es-ES"/>
        </w:rPr>
        <w:t>padrinos</w:t>
      </w:r>
      <w:r w:rsidRPr="00727C3D">
        <w:rPr>
          <w:rStyle w:val="jlqj4b"/>
          <w:szCs w:val="24"/>
          <w:lang w:val="es-ES"/>
        </w:rPr>
        <w:t xml:space="preserve"> deben sentarse juntos en los primeros bancos, para que el obispo pueda</w:t>
      </w:r>
      <w:r>
        <w:rPr>
          <w:rStyle w:val="jlqj4b"/>
          <w:szCs w:val="24"/>
          <w:lang w:val="es-ES"/>
        </w:rPr>
        <w:t xml:space="preserve"> </w:t>
      </w:r>
      <w:r w:rsidRPr="00727C3D">
        <w:rPr>
          <w:rStyle w:val="jlqj4b"/>
          <w:szCs w:val="24"/>
          <w:lang w:val="es-ES"/>
        </w:rPr>
        <w:t>hablar con ellos durante su homilía.</w:t>
      </w:r>
    </w:p>
    <w:p w:rsidR="00804F36" w:rsidRPr="00727C3D" w:rsidRDefault="00804F36" w:rsidP="00804F36">
      <w:pPr>
        <w:ind w:left="360" w:right="-180" w:firstLine="0"/>
        <w:rPr>
          <w:rStyle w:val="jlqj4b"/>
          <w:szCs w:val="24"/>
          <w:lang w:val="es-ES"/>
        </w:rPr>
      </w:pPr>
      <w:r w:rsidRPr="00727C3D">
        <w:rPr>
          <w:rStyle w:val="jlqj4b"/>
          <w:szCs w:val="24"/>
          <w:lang w:val="es-ES"/>
        </w:rPr>
        <w:t>El Ritual de Confirmación incluye sugerencias para las Oraciones de los Fieles. Consulte el Apéndice</w:t>
      </w:r>
      <w:r>
        <w:rPr>
          <w:rStyle w:val="jlqj4b"/>
          <w:szCs w:val="24"/>
          <w:lang w:val="es-ES"/>
        </w:rPr>
        <w:t xml:space="preserve"> </w:t>
      </w:r>
      <w:r w:rsidRPr="00727C3D">
        <w:rPr>
          <w:rStyle w:val="jlqj4b"/>
          <w:szCs w:val="24"/>
          <w:lang w:val="es-ES"/>
        </w:rPr>
        <w:t>A y B de este documento en su preparación.</w:t>
      </w:r>
    </w:p>
    <w:p w:rsidR="00804F36" w:rsidRPr="00727C3D" w:rsidRDefault="00804F36" w:rsidP="00804F36">
      <w:pPr>
        <w:ind w:left="360" w:right="-180" w:firstLine="0"/>
        <w:rPr>
          <w:rStyle w:val="jlqj4b"/>
          <w:szCs w:val="24"/>
          <w:lang w:val="es-ES"/>
        </w:rPr>
      </w:pPr>
      <w:r w:rsidRPr="00727C3D">
        <w:rPr>
          <w:rStyle w:val="jlqj4b"/>
          <w:szCs w:val="24"/>
          <w:lang w:val="es-ES"/>
        </w:rPr>
        <w:t>Los Confirmando</w:t>
      </w:r>
      <w:r>
        <w:rPr>
          <w:rStyle w:val="jlqj4b"/>
          <w:szCs w:val="24"/>
          <w:lang w:val="es-ES"/>
        </w:rPr>
        <w:t>s</w:t>
      </w:r>
      <w:r w:rsidRPr="00727C3D">
        <w:rPr>
          <w:rStyle w:val="jlqj4b"/>
          <w:szCs w:val="24"/>
          <w:lang w:val="es-ES"/>
        </w:rPr>
        <w:t xml:space="preserve"> no deben llevar estolas bajo ninguna circunstancia. La estola es un símbolo del ministerio ordenado, no de la Confirmación. El Confirmando no debe usar prendas especiales, sino más bien </w:t>
      </w:r>
      <w:r>
        <w:rPr>
          <w:rStyle w:val="jlqj4b"/>
          <w:szCs w:val="24"/>
          <w:lang w:val="es-ES"/>
        </w:rPr>
        <w:t>a</w:t>
      </w:r>
      <w:r w:rsidRPr="00727C3D">
        <w:rPr>
          <w:rStyle w:val="jlqj4b"/>
          <w:szCs w:val="24"/>
          <w:lang w:val="es-ES"/>
        </w:rPr>
        <w:t xml:space="preserve">tuendo </w:t>
      </w:r>
      <w:r>
        <w:rPr>
          <w:rStyle w:val="jlqj4b"/>
          <w:szCs w:val="24"/>
          <w:lang w:val="es-ES"/>
        </w:rPr>
        <w:t>apropiado</w:t>
      </w:r>
      <w:r w:rsidRPr="00727C3D">
        <w:rPr>
          <w:rStyle w:val="jlqj4b"/>
          <w:szCs w:val="24"/>
          <w:lang w:val="es-ES"/>
        </w:rPr>
        <w:t>.</w:t>
      </w:r>
    </w:p>
    <w:p w:rsidR="00804F36" w:rsidRPr="00F475AE" w:rsidRDefault="00804F36" w:rsidP="00804F36">
      <w:pPr>
        <w:ind w:left="360" w:right="-180" w:firstLine="0"/>
        <w:rPr>
          <w:rStyle w:val="jlqj4b"/>
          <w:szCs w:val="24"/>
          <w:lang w:val="es-ES"/>
        </w:rPr>
      </w:pPr>
      <w:r w:rsidRPr="00727C3D">
        <w:rPr>
          <w:rStyle w:val="jlqj4b"/>
          <w:szCs w:val="24"/>
          <w:lang w:val="es-ES"/>
        </w:rPr>
        <w:t xml:space="preserve">Si la Confirmación ocurre en domingo o solemnidad, se toman las </w:t>
      </w:r>
      <w:r>
        <w:rPr>
          <w:rStyle w:val="jlqj4b"/>
          <w:szCs w:val="24"/>
          <w:lang w:val="es-ES"/>
        </w:rPr>
        <w:t xml:space="preserve">lecturas y oraciones de la Misa </w:t>
      </w:r>
      <w:r w:rsidRPr="00727C3D">
        <w:rPr>
          <w:rStyle w:val="jlqj4b"/>
          <w:szCs w:val="24"/>
          <w:lang w:val="es-ES"/>
        </w:rPr>
        <w:t>del Día, no de la Misa de Confirmación.</w:t>
      </w:r>
    </w:p>
    <w:p w:rsidR="00804F36" w:rsidRPr="00AC0F4D" w:rsidRDefault="00804F36" w:rsidP="00804F36">
      <w:pPr>
        <w:ind w:left="360" w:right="-180" w:firstLine="0"/>
        <w:rPr>
          <w:rStyle w:val="jlqj4b"/>
          <w:b/>
          <w:color w:val="FF0000"/>
          <w:szCs w:val="24"/>
          <w:u w:val="single"/>
          <w:lang w:val="es-ES"/>
        </w:rPr>
      </w:pPr>
      <w:r w:rsidRPr="00AC0F4D">
        <w:rPr>
          <w:rStyle w:val="jlqj4b"/>
          <w:b/>
          <w:color w:val="FF0000"/>
          <w:szCs w:val="24"/>
          <w:u w:val="single"/>
          <w:lang w:val="es-ES"/>
        </w:rPr>
        <w:t>Ministros</w:t>
      </w:r>
    </w:p>
    <w:p w:rsidR="00804F36" w:rsidRDefault="00804F36" w:rsidP="00804F36">
      <w:pPr>
        <w:ind w:left="360" w:right="-180" w:firstLine="0"/>
        <w:rPr>
          <w:rStyle w:val="jlqj4b"/>
          <w:szCs w:val="24"/>
          <w:lang w:val="es-ES"/>
        </w:rPr>
      </w:pPr>
      <w:r w:rsidRPr="00AC0F4D">
        <w:rPr>
          <w:rStyle w:val="jlqj4b"/>
          <w:szCs w:val="24"/>
          <w:lang w:val="es-ES"/>
        </w:rPr>
        <w:lastRenderedPageBreak/>
        <w:t>Es apropiado invitar a sus cantores, lectores y monaguillos más hábiles a participar en la liturgia.</w:t>
      </w:r>
      <w:r>
        <w:rPr>
          <w:rStyle w:val="jlqj4b"/>
          <w:szCs w:val="24"/>
          <w:lang w:val="es-ES"/>
        </w:rPr>
        <w:t xml:space="preserve"> </w:t>
      </w:r>
      <w:r w:rsidRPr="00AC0F4D">
        <w:rPr>
          <w:rStyle w:val="jlqj4b"/>
          <w:szCs w:val="24"/>
          <w:lang w:val="es-ES"/>
        </w:rPr>
        <w:t>Todos los ministros deben tener especial cuidado de usar la vestimenta apropiada "elegante". Los ministros de hospitalidad pueden</w:t>
      </w:r>
      <w:r>
        <w:rPr>
          <w:rStyle w:val="jlqj4b"/>
          <w:szCs w:val="24"/>
          <w:lang w:val="es-ES"/>
        </w:rPr>
        <w:t xml:space="preserve"> </w:t>
      </w:r>
      <w:r w:rsidRPr="00AC0F4D">
        <w:rPr>
          <w:rStyle w:val="jlqj4b"/>
          <w:szCs w:val="24"/>
          <w:lang w:val="es-ES"/>
        </w:rPr>
        <w:t xml:space="preserve">Ser especialmente </w:t>
      </w:r>
      <w:proofErr w:type="gramStart"/>
      <w:r w:rsidRPr="00AC0F4D">
        <w:rPr>
          <w:rStyle w:val="jlqj4b"/>
          <w:szCs w:val="24"/>
          <w:lang w:val="es-ES"/>
        </w:rPr>
        <w:t>útil</w:t>
      </w:r>
      <w:proofErr w:type="gramEnd"/>
      <w:r w:rsidRPr="00AC0F4D">
        <w:rPr>
          <w:rStyle w:val="jlqj4b"/>
          <w:szCs w:val="24"/>
          <w:lang w:val="es-ES"/>
        </w:rPr>
        <w:t xml:space="preserve"> para dar la bienvenida y orientar a los visitantes e invitados.</w:t>
      </w:r>
    </w:p>
    <w:p w:rsidR="00804F36" w:rsidRDefault="00804F36" w:rsidP="00804F36">
      <w:pPr>
        <w:ind w:left="360" w:right="-180" w:firstLine="0"/>
        <w:rPr>
          <w:rStyle w:val="jlqj4b"/>
          <w:szCs w:val="24"/>
          <w:lang w:val="es-ES"/>
        </w:rPr>
      </w:pPr>
    </w:p>
    <w:p w:rsidR="00804F36" w:rsidRPr="00AC0F4D" w:rsidRDefault="00804F36" w:rsidP="00804F36">
      <w:pPr>
        <w:ind w:left="360" w:right="-180" w:firstLine="0"/>
        <w:rPr>
          <w:rStyle w:val="jlqj4b"/>
          <w:b/>
          <w:color w:val="FF0000"/>
          <w:szCs w:val="24"/>
          <w:u w:val="single"/>
          <w:lang w:val="es-ES"/>
        </w:rPr>
      </w:pPr>
      <w:r>
        <w:rPr>
          <w:rStyle w:val="jlqj4b"/>
          <w:b/>
          <w:color w:val="FF0000"/>
          <w:szCs w:val="24"/>
          <w:u w:val="single"/>
          <w:lang w:val="es-ES"/>
        </w:rPr>
        <w:t xml:space="preserve">Elección de </w:t>
      </w:r>
      <w:r w:rsidRPr="00AC0F4D">
        <w:rPr>
          <w:rStyle w:val="jlqj4b"/>
          <w:b/>
          <w:color w:val="FF0000"/>
          <w:szCs w:val="24"/>
          <w:u w:val="single"/>
          <w:lang w:val="es-ES"/>
        </w:rPr>
        <w:t>la Misa</w:t>
      </w:r>
      <w:r>
        <w:rPr>
          <w:rStyle w:val="jlqj4b"/>
          <w:b/>
          <w:color w:val="FF0000"/>
          <w:szCs w:val="24"/>
          <w:u w:val="single"/>
          <w:lang w:val="es-ES"/>
        </w:rPr>
        <w:t xml:space="preserve"> / T</w:t>
      </w:r>
      <w:r w:rsidRPr="00AC0F4D">
        <w:rPr>
          <w:rStyle w:val="jlqj4b"/>
          <w:b/>
          <w:color w:val="FF0000"/>
          <w:szCs w:val="24"/>
          <w:u w:val="single"/>
          <w:lang w:val="es-ES"/>
        </w:rPr>
        <w:t xml:space="preserve">extos </w:t>
      </w:r>
      <w:r>
        <w:rPr>
          <w:rStyle w:val="jlqj4b"/>
          <w:b/>
          <w:color w:val="FF0000"/>
          <w:szCs w:val="24"/>
          <w:u w:val="single"/>
          <w:lang w:val="es-ES"/>
        </w:rPr>
        <w:t>L</w:t>
      </w:r>
      <w:r w:rsidRPr="00AC0F4D">
        <w:rPr>
          <w:rStyle w:val="jlqj4b"/>
          <w:b/>
          <w:color w:val="FF0000"/>
          <w:szCs w:val="24"/>
          <w:u w:val="single"/>
          <w:lang w:val="es-ES"/>
        </w:rPr>
        <w:t xml:space="preserve">itúrgicos </w:t>
      </w:r>
    </w:p>
    <w:p w:rsidR="00804F36" w:rsidRPr="00AC0F4D" w:rsidRDefault="00804F36" w:rsidP="00804F36">
      <w:pPr>
        <w:ind w:left="360" w:right="-180" w:firstLine="0"/>
        <w:rPr>
          <w:rStyle w:val="jlqj4b"/>
          <w:szCs w:val="24"/>
          <w:lang w:val="es-ES"/>
        </w:rPr>
      </w:pPr>
      <w:r w:rsidRPr="00AC0F4D">
        <w:rPr>
          <w:rStyle w:val="jlqj4b"/>
          <w:szCs w:val="24"/>
          <w:lang w:val="es-ES"/>
        </w:rPr>
        <w:t>Todos los textos presidenciales deben provenir del Misal Romano o Rito de Confirmación. Las lecturas deben</w:t>
      </w:r>
      <w:r>
        <w:rPr>
          <w:rStyle w:val="jlqj4b"/>
          <w:szCs w:val="24"/>
          <w:lang w:val="es-ES"/>
        </w:rPr>
        <w:t xml:space="preserve"> </w:t>
      </w:r>
      <w:r w:rsidRPr="00AC0F4D">
        <w:rPr>
          <w:rStyle w:val="jlqj4b"/>
          <w:szCs w:val="24"/>
          <w:lang w:val="es-ES"/>
        </w:rPr>
        <w:t>provienen del Leccionario aprobado para su uso en los Estados Unidos.</w:t>
      </w:r>
    </w:p>
    <w:p w:rsidR="00804F36" w:rsidRPr="00AC0F4D" w:rsidRDefault="00804F36" w:rsidP="00804F36">
      <w:pPr>
        <w:ind w:left="360" w:right="-180" w:firstLine="0"/>
        <w:rPr>
          <w:rStyle w:val="jlqj4b"/>
          <w:szCs w:val="24"/>
          <w:lang w:val="es-ES"/>
        </w:rPr>
      </w:pPr>
      <w:r w:rsidRPr="00AC0F4D">
        <w:rPr>
          <w:rStyle w:val="jlqj4b"/>
          <w:szCs w:val="24"/>
          <w:lang w:val="es-ES"/>
        </w:rPr>
        <w:t>Se celebra la Misa Ritual de Confirmación o la Misa del Día. Domingos y solemnidades</w:t>
      </w:r>
      <w:r>
        <w:rPr>
          <w:rStyle w:val="jlqj4b"/>
          <w:szCs w:val="24"/>
          <w:lang w:val="es-ES"/>
        </w:rPr>
        <w:t xml:space="preserve"> </w:t>
      </w:r>
      <w:r w:rsidRPr="00AC0F4D">
        <w:rPr>
          <w:rStyle w:val="jlqj4b"/>
          <w:szCs w:val="24"/>
          <w:lang w:val="es-ES"/>
        </w:rPr>
        <w:t>siempre tienen prioridad.</w:t>
      </w:r>
    </w:p>
    <w:p w:rsidR="00804F36" w:rsidRPr="00AC0F4D" w:rsidRDefault="00804F36" w:rsidP="00804F36">
      <w:pPr>
        <w:ind w:left="360" w:right="-180" w:firstLine="0"/>
        <w:rPr>
          <w:rStyle w:val="jlqj4b"/>
          <w:szCs w:val="24"/>
          <w:lang w:val="es-ES"/>
        </w:rPr>
      </w:pPr>
      <w:r w:rsidRPr="00AC0F4D">
        <w:rPr>
          <w:rStyle w:val="jlqj4b"/>
          <w:szCs w:val="24"/>
          <w:lang w:val="es-ES"/>
        </w:rPr>
        <w:t xml:space="preserve">La Misa Ritual de Confirmación se puede utilizar excepto los domingos, solemnidades y los días </w:t>
      </w:r>
      <w:r>
        <w:rPr>
          <w:rStyle w:val="jlqj4b"/>
          <w:szCs w:val="24"/>
          <w:lang w:val="es-ES"/>
        </w:rPr>
        <w:t xml:space="preserve">de la </w:t>
      </w:r>
      <w:r w:rsidRPr="00AC0F4D">
        <w:rPr>
          <w:rStyle w:val="jlqj4b"/>
          <w:szCs w:val="24"/>
          <w:lang w:val="es-ES"/>
        </w:rPr>
        <w:t xml:space="preserve">Octava </w:t>
      </w:r>
      <w:r>
        <w:rPr>
          <w:rStyle w:val="jlqj4b"/>
          <w:szCs w:val="24"/>
          <w:lang w:val="es-ES"/>
        </w:rPr>
        <w:t>de Pascua.</w:t>
      </w:r>
    </w:p>
    <w:p w:rsidR="00804F36" w:rsidRPr="00AC0F4D" w:rsidRDefault="00804F36" w:rsidP="00804F36">
      <w:pPr>
        <w:ind w:left="360" w:right="-180" w:firstLine="0"/>
        <w:rPr>
          <w:rStyle w:val="jlqj4b"/>
          <w:szCs w:val="24"/>
          <w:lang w:val="es-ES"/>
        </w:rPr>
      </w:pPr>
      <w:r w:rsidRPr="00AC0F4D">
        <w:rPr>
          <w:rStyle w:val="jlqj4b"/>
          <w:szCs w:val="24"/>
          <w:lang w:val="es-ES"/>
        </w:rPr>
        <w:t>Si se celebra la Misa ritual, el color de la vestimenta es el rojo.</w:t>
      </w:r>
    </w:p>
    <w:p w:rsidR="00804F36" w:rsidRPr="00AC0F4D" w:rsidRDefault="00804F36" w:rsidP="00804F36">
      <w:pPr>
        <w:ind w:left="360" w:right="-180" w:firstLine="0"/>
        <w:rPr>
          <w:rStyle w:val="jlqj4b"/>
          <w:szCs w:val="24"/>
          <w:lang w:val="es-ES"/>
        </w:rPr>
      </w:pPr>
      <w:r w:rsidRPr="00AC0F4D">
        <w:rPr>
          <w:rStyle w:val="jlqj4b"/>
          <w:szCs w:val="24"/>
          <w:lang w:val="es-ES"/>
        </w:rPr>
        <w:t>Si se celebra la Misa del Día, se usa el color de la vestimenta del día.</w:t>
      </w:r>
    </w:p>
    <w:p w:rsidR="00804F36" w:rsidRPr="00AC0F4D" w:rsidRDefault="00804F36" w:rsidP="00804F36">
      <w:pPr>
        <w:ind w:left="360" w:right="-180" w:firstLine="0"/>
        <w:rPr>
          <w:rStyle w:val="jlqj4b"/>
          <w:b/>
          <w:color w:val="FF0000"/>
          <w:szCs w:val="24"/>
          <w:u w:val="single"/>
          <w:lang w:val="es-ES"/>
        </w:rPr>
      </w:pPr>
      <w:r>
        <w:rPr>
          <w:rStyle w:val="jlqj4b"/>
          <w:b/>
          <w:color w:val="FF0000"/>
          <w:szCs w:val="24"/>
          <w:u w:val="single"/>
          <w:lang w:val="es-ES"/>
        </w:rPr>
        <w:t>Ritos I</w:t>
      </w:r>
      <w:r w:rsidRPr="00AC0F4D">
        <w:rPr>
          <w:rStyle w:val="jlqj4b"/>
          <w:b/>
          <w:color w:val="FF0000"/>
          <w:szCs w:val="24"/>
          <w:u w:val="single"/>
          <w:lang w:val="es-ES"/>
        </w:rPr>
        <w:t>ntroductorios</w:t>
      </w:r>
    </w:p>
    <w:p w:rsidR="00804F36" w:rsidRPr="00AC0F4D" w:rsidRDefault="00804F36" w:rsidP="00804F36">
      <w:pPr>
        <w:ind w:left="360" w:right="-180" w:firstLine="0"/>
        <w:rPr>
          <w:rStyle w:val="jlqj4b"/>
          <w:szCs w:val="24"/>
          <w:lang w:val="es-ES"/>
        </w:rPr>
      </w:pPr>
      <w:r w:rsidRPr="00AC0F4D">
        <w:rPr>
          <w:rStyle w:val="jlqj4b"/>
          <w:szCs w:val="24"/>
          <w:lang w:val="es-ES"/>
        </w:rPr>
        <w:t xml:space="preserve">Tenga en cuenta que la Tercera Edición del Misal Romano pide </w:t>
      </w:r>
      <w:proofErr w:type="gramStart"/>
      <w:r>
        <w:rPr>
          <w:rStyle w:val="jlqj4b"/>
          <w:szCs w:val="24"/>
          <w:lang w:val="es-ES"/>
        </w:rPr>
        <w:t>e</w:t>
      </w:r>
      <w:r w:rsidRPr="00AC0F4D">
        <w:rPr>
          <w:rStyle w:val="jlqj4b"/>
          <w:szCs w:val="24"/>
          <w:lang w:val="es-ES"/>
        </w:rPr>
        <w:t>l</w:t>
      </w:r>
      <w:proofErr w:type="gramEnd"/>
      <w:r w:rsidRPr="00AC0F4D">
        <w:rPr>
          <w:rStyle w:val="jlqj4b"/>
          <w:szCs w:val="24"/>
          <w:lang w:val="es-ES"/>
        </w:rPr>
        <w:t xml:space="preserve"> Gloria cuando se celebra la Misa Ritual de Confirmació</w:t>
      </w:r>
      <w:r>
        <w:rPr>
          <w:rStyle w:val="jlqj4b"/>
          <w:szCs w:val="24"/>
          <w:lang w:val="es-ES"/>
        </w:rPr>
        <w:t xml:space="preserve">n. Es preferible que se cante </w:t>
      </w:r>
      <w:proofErr w:type="gramStart"/>
      <w:r>
        <w:rPr>
          <w:rStyle w:val="jlqj4b"/>
          <w:szCs w:val="24"/>
          <w:lang w:val="es-ES"/>
        </w:rPr>
        <w:t>el</w:t>
      </w:r>
      <w:proofErr w:type="gramEnd"/>
      <w:r w:rsidRPr="00AC0F4D">
        <w:rPr>
          <w:rStyle w:val="jlqj4b"/>
          <w:szCs w:val="24"/>
          <w:lang w:val="es-ES"/>
        </w:rPr>
        <w:t xml:space="preserve"> Gloria.</w:t>
      </w:r>
    </w:p>
    <w:p w:rsidR="00804F36" w:rsidRPr="00382454" w:rsidRDefault="00804F36" w:rsidP="00804F36">
      <w:pPr>
        <w:ind w:left="360" w:right="-180" w:firstLine="0"/>
        <w:rPr>
          <w:rStyle w:val="jlqj4b"/>
          <w:b/>
          <w:color w:val="FF0000"/>
          <w:szCs w:val="24"/>
          <w:u w:val="single"/>
          <w:lang w:val="es-ES"/>
        </w:rPr>
      </w:pPr>
      <w:r w:rsidRPr="00382454">
        <w:rPr>
          <w:rStyle w:val="jlqj4b"/>
          <w:b/>
          <w:color w:val="FF0000"/>
          <w:szCs w:val="24"/>
          <w:u w:val="single"/>
          <w:lang w:val="es-ES"/>
        </w:rPr>
        <w:t>Rito de Confirmación</w:t>
      </w:r>
    </w:p>
    <w:p w:rsidR="00804F36" w:rsidRPr="00382454" w:rsidRDefault="00804F36" w:rsidP="00804F36">
      <w:pPr>
        <w:ind w:left="360" w:right="-180" w:firstLine="0"/>
        <w:rPr>
          <w:rStyle w:val="jlqj4b"/>
          <w:szCs w:val="24"/>
          <w:lang w:val="es-ES"/>
        </w:rPr>
      </w:pPr>
      <w:r w:rsidRPr="00382454">
        <w:rPr>
          <w:rStyle w:val="jlqj4b"/>
          <w:szCs w:val="24"/>
          <w:lang w:val="es-ES"/>
        </w:rPr>
        <w:t xml:space="preserve">Después del Evangelio, el </w:t>
      </w:r>
      <w:r>
        <w:rPr>
          <w:rStyle w:val="jlqj4b"/>
          <w:szCs w:val="24"/>
          <w:lang w:val="es-ES"/>
        </w:rPr>
        <w:t>Párroco</w:t>
      </w:r>
      <w:r w:rsidRPr="00382454">
        <w:rPr>
          <w:rStyle w:val="jlqj4b"/>
          <w:szCs w:val="24"/>
          <w:lang w:val="es-ES"/>
        </w:rPr>
        <w:t xml:space="preserve"> presenta los candidatos al obispo. Debe usar estas palabras u otras similares:</w:t>
      </w:r>
      <w:r>
        <w:rPr>
          <w:rStyle w:val="jlqj4b"/>
          <w:szCs w:val="24"/>
          <w:lang w:val="es-ES"/>
        </w:rPr>
        <w:t xml:space="preserve"> </w:t>
      </w:r>
      <w:r w:rsidRPr="00382454">
        <w:rPr>
          <w:rStyle w:val="jlqj4b"/>
          <w:szCs w:val="24"/>
          <w:lang w:val="es-ES"/>
        </w:rPr>
        <w:t>“Obispo, deseo presentar la Clase de Confirmación de (año) de la comunidad católica de (nombre de</w:t>
      </w:r>
      <w:r>
        <w:rPr>
          <w:rStyle w:val="jlqj4b"/>
          <w:szCs w:val="24"/>
          <w:lang w:val="es-ES"/>
        </w:rPr>
        <w:t xml:space="preserve"> </w:t>
      </w:r>
      <w:r w:rsidRPr="00382454">
        <w:rPr>
          <w:rStyle w:val="jlqj4b"/>
          <w:szCs w:val="24"/>
          <w:lang w:val="es-ES"/>
        </w:rPr>
        <w:t xml:space="preserve">parroquia)." Los candidatos se ponen de pie para la presentación, pero luego se sientan para la homilía. Los </w:t>
      </w:r>
      <w:r>
        <w:rPr>
          <w:rStyle w:val="jlqj4b"/>
          <w:szCs w:val="24"/>
          <w:lang w:val="es-ES"/>
        </w:rPr>
        <w:t>padrinos</w:t>
      </w:r>
      <w:r w:rsidRPr="00382454">
        <w:rPr>
          <w:rStyle w:val="jlqj4b"/>
          <w:szCs w:val="24"/>
          <w:lang w:val="es-ES"/>
        </w:rPr>
        <w:t xml:space="preserve"> </w:t>
      </w:r>
      <w:r>
        <w:rPr>
          <w:rStyle w:val="jlqj4b"/>
          <w:szCs w:val="24"/>
          <w:lang w:val="es-ES"/>
        </w:rPr>
        <w:t xml:space="preserve">no </w:t>
      </w:r>
      <w:r w:rsidRPr="00382454">
        <w:rPr>
          <w:rStyle w:val="jlqj4b"/>
          <w:szCs w:val="24"/>
          <w:lang w:val="es-ES"/>
        </w:rPr>
        <w:t>se ponen de pie esta parte.</w:t>
      </w:r>
    </w:p>
    <w:p w:rsidR="00804F36" w:rsidRPr="00382454" w:rsidRDefault="00804F36" w:rsidP="00804F36">
      <w:pPr>
        <w:ind w:left="360" w:right="-180" w:firstLine="0"/>
        <w:rPr>
          <w:rStyle w:val="jlqj4b"/>
          <w:szCs w:val="24"/>
          <w:lang w:val="es-ES"/>
        </w:rPr>
      </w:pPr>
      <w:r w:rsidRPr="00382454">
        <w:rPr>
          <w:rStyle w:val="jlqj4b"/>
          <w:szCs w:val="24"/>
          <w:lang w:val="es-ES"/>
        </w:rPr>
        <w:t xml:space="preserve">Después de la homilía, los Candidatos se ponen de pie </w:t>
      </w:r>
      <w:r>
        <w:rPr>
          <w:rStyle w:val="jlqj4b"/>
          <w:szCs w:val="24"/>
          <w:lang w:val="es-ES"/>
        </w:rPr>
        <w:t xml:space="preserve">para </w:t>
      </w:r>
      <w:r w:rsidRPr="00382454">
        <w:rPr>
          <w:rStyle w:val="jlqj4b"/>
          <w:szCs w:val="24"/>
          <w:lang w:val="es-ES"/>
        </w:rPr>
        <w:t>la Renovación de las Promesas Bautismales; respondiendo "Sí, quiero" a cada un</w:t>
      </w:r>
      <w:r>
        <w:rPr>
          <w:rStyle w:val="jlqj4b"/>
          <w:szCs w:val="24"/>
          <w:lang w:val="es-ES"/>
        </w:rPr>
        <w:t>a</w:t>
      </w:r>
      <w:r w:rsidRPr="00382454">
        <w:rPr>
          <w:rStyle w:val="jlqj4b"/>
          <w:szCs w:val="24"/>
          <w:lang w:val="es-ES"/>
        </w:rPr>
        <w:t>.</w:t>
      </w:r>
      <w:r>
        <w:rPr>
          <w:rStyle w:val="jlqj4b"/>
          <w:szCs w:val="24"/>
          <w:lang w:val="es-ES"/>
        </w:rPr>
        <w:t xml:space="preserve"> </w:t>
      </w:r>
      <w:r w:rsidRPr="00382454">
        <w:rPr>
          <w:rStyle w:val="jlqj4b"/>
          <w:szCs w:val="24"/>
          <w:lang w:val="es-ES"/>
        </w:rPr>
        <w:t xml:space="preserve">Los Candidatos permanecen de pie para la Imposición de Manos, a lo que responden "Amén". Cada Candidato se </w:t>
      </w:r>
      <w:r>
        <w:rPr>
          <w:rStyle w:val="jlqj4b"/>
          <w:szCs w:val="24"/>
          <w:lang w:val="es-ES"/>
        </w:rPr>
        <w:t>acerca</w:t>
      </w:r>
      <w:r w:rsidRPr="00382454">
        <w:rPr>
          <w:rStyle w:val="jlqj4b"/>
          <w:szCs w:val="24"/>
          <w:lang w:val="es-ES"/>
        </w:rPr>
        <w:t xml:space="preserve"> al Obispo individualmente para la Unción con el Crisma. El </w:t>
      </w:r>
      <w:r>
        <w:rPr>
          <w:rStyle w:val="jlqj4b"/>
          <w:szCs w:val="24"/>
          <w:lang w:val="es-ES"/>
        </w:rPr>
        <w:t>Padrino</w:t>
      </w:r>
      <w:r w:rsidRPr="00382454">
        <w:rPr>
          <w:rStyle w:val="jlqj4b"/>
          <w:szCs w:val="24"/>
          <w:lang w:val="es-ES"/>
        </w:rPr>
        <w:t xml:space="preserve"> coloca su mano derecha</w:t>
      </w:r>
      <w:r>
        <w:rPr>
          <w:rStyle w:val="jlqj4b"/>
          <w:szCs w:val="24"/>
          <w:lang w:val="es-ES"/>
        </w:rPr>
        <w:t xml:space="preserve"> </w:t>
      </w:r>
      <w:r w:rsidRPr="00382454">
        <w:rPr>
          <w:rStyle w:val="jlqj4b"/>
          <w:szCs w:val="24"/>
          <w:lang w:val="es-ES"/>
        </w:rPr>
        <w:t>en el hombro derecho del can</w:t>
      </w:r>
      <w:r>
        <w:rPr>
          <w:rStyle w:val="jlqj4b"/>
          <w:szCs w:val="24"/>
          <w:lang w:val="es-ES"/>
        </w:rPr>
        <w:t>didato. El Obispo dice: “Sellado</w:t>
      </w:r>
      <w:r w:rsidRPr="00382454">
        <w:rPr>
          <w:rStyle w:val="jlqj4b"/>
          <w:szCs w:val="24"/>
          <w:lang w:val="es-ES"/>
        </w:rPr>
        <w:t xml:space="preserve"> con el don del Espíritu Santo”, a lo que el</w:t>
      </w:r>
      <w:r>
        <w:rPr>
          <w:rStyle w:val="jlqj4b"/>
          <w:szCs w:val="24"/>
          <w:lang w:val="es-ES"/>
        </w:rPr>
        <w:t xml:space="preserve"> </w:t>
      </w:r>
      <w:r w:rsidRPr="00382454">
        <w:rPr>
          <w:rStyle w:val="jlqj4b"/>
          <w:szCs w:val="24"/>
          <w:lang w:val="es-ES"/>
        </w:rPr>
        <w:t>candidato responde "Amén". El Obispo les dice entonces: "La paz sea con ustedes", a lo que el Confirmado</w:t>
      </w:r>
      <w:r>
        <w:rPr>
          <w:rStyle w:val="jlqj4b"/>
          <w:szCs w:val="24"/>
          <w:lang w:val="es-ES"/>
        </w:rPr>
        <w:t xml:space="preserve"> </w:t>
      </w:r>
      <w:r w:rsidRPr="00382454">
        <w:rPr>
          <w:rStyle w:val="jlqj4b"/>
          <w:szCs w:val="24"/>
          <w:lang w:val="es-ES"/>
        </w:rPr>
        <w:t>responde "Y con tu espíritu". Los candidatos deben responder al obispo con una voz clara y comprometida.</w:t>
      </w:r>
      <w:r>
        <w:rPr>
          <w:rStyle w:val="jlqj4b"/>
          <w:szCs w:val="24"/>
          <w:lang w:val="es-ES"/>
        </w:rPr>
        <w:t xml:space="preserve"> </w:t>
      </w:r>
      <w:r w:rsidRPr="00382454">
        <w:rPr>
          <w:rStyle w:val="jlqj4b"/>
          <w:szCs w:val="24"/>
          <w:lang w:val="es-ES"/>
        </w:rPr>
        <w:t>El Obispo luego intercambiará el signo de la paz con el Confirmado y su padrino.</w:t>
      </w:r>
    </w:p>
    <w:p w:rsidR="00804F36" w:rsidRPr="00382454" w:rsidRDefault="00804F36" w:rsidP="00804F36">
      <w:pPr>
        <w:ind w:left="360" w:right="-180" w:firstLine="0"/>
        <w:rPr>
          <w:rStyle w:val="jlqj4b"/>
          <w:szCs w:val="24"/>
          <w:lang w:val="es-ES"/>
        </w:rPr>
      </w:pPr>
      <w:r w:rsidRPr="00382454">
        <w:rPr>
          <w:rStyle w:val="jlqj4b"/>
          <w:szCs w:val="24"/>
          <w:lang w:val="es-ES"/>
        </w:rPr>
        <w:t xml:space="preserve">La voz del obispo debe escucharse claramente durante la unción. Por lo tanto, o no debe haber música durante la unción o debe ser lo suficientemente silenciosa como </w:t>
      </w:r>
      <w:r>
        <w:rPr>
          <w:rStyle w:val="jlqj4b"/>
          <w:szCs w:val="24"/>
          <w:lang w:val="es-ES"/>
        </w:rPr>
        <w:t>para que la voz del obispo no sea opacada</w:t>
      </w:r>
      <w:r w:rsidRPr="00382454">
        <w:rPr>
          <w:rStyle w:val="jlqj4b"/>
          <w:szCs w:val="24"/>
          <w:lang w:val="es-ES"/>
        </w:rPr>
        <w:t>.</w:t>
      </w:r>
    </w:p>
    <w:p w:rsidR="00804F36" w:rsidRPr="00382454" w:rsidRDefault="00804F36" w:rsidP="00804F36">
      <w:pPr>
        <w:ind w:left="360" w:right="-180" w:firstLine="0"/>
        <w:rPr>
          <w:rStyle w:val="jlqj4b"/>
          <w:szCs w:val="24"/>
          <w:lang w:val="es-ES"/>
        </w:rPr>
      </w:pPr>
      <w:r w:rsidRPr="00382454">
        <w:rPr>
          <w:rStyle w:val="jlqj4b"/>
          <w:szCs w:val="24"/>
          <w:lang w:val="es-ES"/>
        </w:rPr>
        <w:t>La parroquia debe proporcionar una rodaja de limón, una jarra, una palangana y una to</w:t>
      </w:r>
      <w:r>
        <w:rPr>
          <w:rStyle w:val="jlqj4b"/>
          <w:szCs w:val="24"/>
          <w:lang w:val="es-ES"/>
        </w:rPr>
        <w:t xml:space="preserve">alla para que el obispo se lave las </w:t>
      </w:r>
      <w:r w:rsidRPr="00382454">
        <w:rPr>
          <w:rStyle w:val="jlqj4b"/>
          <w:szCs w:val="24"/>
          <w:lang w:val="es-ES"/>
        </w:rPr>
        <w:t>manos después de la unción; lo hará antes de quitarse la Mitra e introducir la Oración de</w:t>
      </w:r>
      <w:r>
        <w:rPr>
          <w:rStyle w:val="jlqj4b"/>
          <w:szCs w:val="24"/>
          <w:lang w:val="es-ES"/>
        </w:rPr>
        <w:t xml:space="preserve"> </w:t>
      </w:r>
      <w:r w:rsidRPr="00382454">
        <w:rPr>
          <w:rStyle w:val="jlqj4b"/>
          <w:szCs w:val="24"/>
          <w:lang w:val="es-ES"/>
        </w:rPr>
        <w:t>l</w:t>
      </w:r>
      <w:r>
        <w:rPr>
          <w:rStyle w:val="jlqj4b"/>
          <w:szCs w:val="24"/>
          <w:lang w:val="es-ES"/>
        </w:rPr>
        <w:t xml:space="preserve">os </w:t>
      </w:r>
      <w:r w:rsidRPr="00382454">
        <w:rPr>
          <w:rStyle w:val="jlqj4b"/>
          <w:szCs w:val="24"/>
          <w:lang w:val="es-ES"/>
        </w:rPr>
        <w:t>Fiel</w:t>
      </w:r>
      <w:r>
        <w:rPr>
          <w:rStyle w:val="jlqj4b"/>
          <w:szCs w:val="24"/>
          <w:lang w:val="es-ES"/>
        </w:rPr>
        <w:t>es</w:t>
      </w:r>
      <w:r w:rsidRPr="00382454">
        <w:rPr>
          <w:rStyle w:val="jlqj4b"/>
          <w:szCs w:val="24"/>
          <w:lang w:val="es-ES"/>
        </w:rPr>
        <w:t>.</w:t>
      </w:r>
    </w:p>
    <w:p w:rsidR="00804F36" w:rsidRPr="00382454" w:rsidRDefault="00804F36" w:rsidP="00804F36">
      <w:pPr>
        <w:ind w:left="360" w:right="-180" w:firstLine="0"/>
        <w:rPr>
          <w:rStyle w:val="jlqj4b"/>
          <w:szCs w:val="24"/>
          <w:lang w:val="es-ES"/>
        </w:rPr>
      </w:pPr>
      <w:r w:rsidRPr="00382454">
        <w:rPr>
          <w:rStyle w:val="jlqj4b"/>
          <w:szCs w:val="24"/>
          <w:lang w:val="es-ES"/>
        </w:rPr>
        <w:lastRenderedPageBreak/>
        <w:t>El Credo no se dice, ya que la renovación de las promesas bautismales toma su lugar.</w:t>
      </w:r>
    </w:p>
    <w:p w:rsidR="00804F36" w:rsidRPr="00AC0F4D" w:rsidRDefault="00804F36" w:rsidP="00804F36">
      <w:pPr>
        <w:ind w:left="360" w:right="-180" w:firstLine="0"/>
        <w:rPr>
          <w:rStyle w:val="jlqj4b"/>
          <w:szCs w:val="24"/>
          <w:lang w:val="es-ES"/>
        </w:rPr>
      </w:pPr>
      <w:r w:rsidRPr="00382454">
        <w:rPr>
          <w:rStyle w:val="jlqj4b"/>
          <w:szCs w:val="24"/>
          <w:lang w:val="es-ES"/>
        </w:rPr>
        <w:t xml:space="preserve">El </w:t>
      </w:r>
      <w:r>
        <w:rPr>
          <w:rStyle w:val="jlqj4b"/>
          <w:szCs w:val="24"/>
          <w:lang w:val="es-ES"/>
        </w:rPr>
        <w:t>D</w:t>
      </w:r>
      <w:r w:rsidRPr="00382454">
        <w:rPr>
          <w:rStyle w:val="jlqj4b"/>
          <w:szCs w:val="24"/>
          <w:lang w:val="es-ES"/>
        </w:rPr>
        <w:t>iácono ofrece la oración de los fieles. Consulte el Apéndice A y B.</w:t>
      </w:r>
    </w:p>
    <w:p w:rsidR="00804F36" w:rsidRPr="00F475AE" w:rsidRDefault="00804F36" w:rsidP="00804F36">
      <w:pPr>
        <w:ind w:left="360" w:right="-180" w:firstLine="0"/>
        <w:rPr>
          <w:rStyle w:val="jlqj4b"/>
          <w:b/>
          <w:color w:val="FF0000"/>
          <w:szCs w:val="24"/>
          <w:u w:val="single"/>
          <w:lang w:val="es-PR"/>
        </w:rPr>
      </w:pPr>
      <w:r w:rsidRPr="00F475AE">
        <w:rPr>
          <w:rStyle w:val="jlqj4b"/>
          <w:b/>
          <w:color w:val="FF0000"/>
          <w:szCs w:val="24"/>
          <w:u w:val="single"/>
          <w:lang w:val="es-PR"/>
        </w:rPr>
        <w:t>Ritos de Conclusión</w:t>
      </w:r>
    </w:p>
    <w:p w:rsidR="00804F36" w:rsidRDefault="00804F36" w:rsidP="00804F36">
      <w:pPr>
        <w:ind w:left="360" w:right="-180" w:firstLine="0"/>
        <w:rPr>
          <w:rStyle w:val="jlqj4b"/>
          <w:szCs w:val="24"/>
          <w:lang w:val="es-ES"/>
        </w:rPr>
      </w:pPr>
      <w:r w:rsidRPr="00382454">
        <w:rPr>
          <w:rStyle w:val="jlqj4b"/>
          <w:szCs w:val="24"/>
          <w:lang w:val="es-ES"/>
        </w:rPr>
        <w:t>Si hubiera habido una procesió</w:t>
      </w:r>
      <w:r>
        <w:rPr>
          <w:rStyle w:val="jlqj4b"/>
          <w:szCs w:val="24"/>
          <w:lang w:val="es-ES"/>
        </w:rPr>
        <w:t>n pre-litúrgica de confirmandos</w:t>
      </w:r>
      <w:r w:rsidRPr="00382454">
        <w:rPr>
          <w:rStyle w:val="jlqj4b"/>
          <w:szCs w:val="24"/>
          <w:lang w:val="es-ES"/>
        </w:rPr>
        <w:t>, deberían permanecer en sus lugares o salir</w:t>
      </w:r>
      <w:r>
        <w:rPr>
          <w:rStyle w:val="jlqj4b"/>
          <w:szCs w:val="24"/>
          <w:lang w:val="es-ES"/>
        </w:rPr>
        <w:t xml:space="preserve"> </w:t>
      </w:r>
      <w:r w:rsidRPr="00382454">
        <w:rPr>
          <w:rStyle w:val="jlqj4b"/>
          <w:szCs w:val="24"/>
          <w:lang w:val="es-ES"/>
        </w:rPr>
        <w:t>detrás de la procesión litúrgica. Esto evita una</w:t>
      </w:r>
      <w:r>
        <w:rPr>
          <w:rStyle w:val="jlqj4b"/>
          <w:szCs w:val="24"/>
          <w:lang w:val="es-ES"/>
        </w:rPr>
        <w:t xml:space="preserve"> aglomeración </w:t>
      </w:r>
      <w:r w:rsidRPr="00382454">
        <w:rPr>
          <w:rStyle w:val="jlqj4b"/>
          <w:szCs w:val="24"/>
          <w:lang w:val="es-ES"/>
        </w:rPr>
        <w:t>en la parte trasera de la iglesia, así como los ministros</w:t>
      </w:r>
      <w:r>
        <w:rPr>
          <w:rStyle w:val="jlqj4b"/>
          <w:szCs w:val="24"/>
          <w:lang w:val="es-ES"/>
        </w:rPr>
        <w:t xml:space="preserve"> </w:t>
      </w:r>
      <w:r w:rsidRPr="00382454">
        <w:rPr>
          <w:rStyle w:val="jlqj4b"/>
          <w:szCs w:val="24"/>
          <w:lang w:val="es-ES"/>
        </w:rPr>
        <w:t>procesando en una iglesia medio vacía.</w:t>
      </w:r>
    </w:p>
    <w:p w:rsidR="00804F36" w:rsidRPr="00382454" w:rsidRDefault="00804F36" w:rsidP="00804F36">
      <w:pPr>
        <w:ind w:left="360" w:right="-180" w:firstLine="0"/>
        <w:rPr>
          <w:rStyle w:val="jlqj4b"/>
          <w:szCs w:val="24"/>
          <w:lang w:val="es-ES"/>
        </w:rPr>
      </w:pPr>
    </w:p>
    <w:p w:rsidR="00804F36" w:rsidRPr="006769C4" w:rsidRDefault="00804F36" w:rsidP="00804F36">
      <w:pPr>
        <w:ind w:left="360" w:right="-180" w:firstLine="0"/>
        <w:rPr>
          <w:rStyle w:val="jlqj4b"/>
          <w:b/>
          <w:color w:val="FF0000"/>
          <w:szCs w:val="24"/>
          <w:u w:val="single"/>
          <w:lang w:val="es-ES"/>
        </w:rPr>
      </w:pPr>
      <w:r w:rsidRPr="006769C4">
        <w:rPr>
          <w:rStyle w:val="jlqj4b"/>
          <w:b/>
          <w:color w:val="FF0000"/>
          <w:szCs w:val="24"/>
          <w:u w:val="single"/>
          <w:lang w:val="es-ES"/>
        </w:rPr>
        <w:t>Fotografía</w:t>
      </w:r>
    </w:p>
    <w:p w:rsidR="00804F36" w:rsidRDefault="00804F36" w:rsidP="00804F36">
      <w:pPr>
        <w:ind w:left="360" w:right="-180" w:firstLine="0"/>
        <w:rPr>
          <w:rStyle w:val="jlqj4b"/>
          <w:szCs w:val="24"/>
          <w:lang w:val="es-ES"/>
        </w:rPr>
      </w:pPr>
      <w:r w:rsidRPr="006769C4">
        <w:rPr>
          <w:rStyle w:val="jlqj4b"/>
          <w:szCs w:val="24"/>
          <w:lang w:val="es-ES"/>
        </w:rPr>
        <w:t>El obispo está dispuesto a tomar fotografías con los Confirman</w:t>
      </w:r>
      <w:r>
        <w:rPr>
          <w:rStyle w:val="jlqj4b"/>
          <w:szCs w:val="24"/>
          <w:lang w:val="es-ES"/>
        </w:rPr>
        <w:t>dos</w:t>
      </w:r>
      <w:r w:rsidRPr="006769C4">
        <w:rPr>
          <w:rStyle w:val="jlqj4b"/>
          <w:szCs w:val="24"/>
          <w:lang w:val="es-ES"/>
        </w:rPr>
        <w:t xml:space="preserve"> después de la liturgia. El obispo normalmente</w:t>
      </w:r>
      <w:r>
        <w:rPr>
          <w:rStyle w:val="jlqj4b"/>
          <w:szCs w:val="24"/>
          <w:lang w:val="es-ES"/>
        </w:rPr>
        <w:t xml:space="preserve"> r</w:t>
      </w:r>
      <w:r w:rsidRPr="006769C4">
        <w:rPr>
          <w:rStyle w:val="jlqj4b"/>
          <w:szCs w:val="24"/>
          <w:lang w:val="es-ES"/>
        </w:rPr>
        <w:t>egrese al santuario para tomar fotografías a menos que se prepare otro lugar adecuado en el área de recepción para tomar fotografías. Dígale al Maestro de Ceremonias antes de la Misa dónde se realizarán las fotos. Un miembro del personal</w:t>
      </w:r>
      <w:r>
        <w:rPr>
          <w:rStyle w:val="jlqj4b"/>
          <w:szCs w:val="24"/>
          <w:lang w:val="es-ES"/>
        </w:rPr>
        <w:t xml:space="preserve"> </w:t>
      </w:r>
      <w:r w:rsidRPr="006769C4">
        <w:rPr>
          <w:rStyle w:val="jlqj4b"/>
          <w:szCs w:val="24"/>
          <w:lang w:val="es-ES"/>
        </w:rPr>
        <w:t>debe estar presente para facilitar tanto las fotografías grupales como individuales.</w:t>
      </w:r>
      <w:r>
        <w:rPr>
          <w:rStyle w:val="jlqj4b"/>
          <w:szCs w:val="24"/>
          <w:lang w:val="es-ES"/>
        </w:rPr>
        <w:t xml:space="preserve"> </w:t>
      </w:r>
    </w:p>
    <w:p w:rsidR="00804F36" w:rsidRPr="00382454" w:rsidRDefault="00804F36" w:rsidP="00804F36">
      <w:pPr>
        <w:ind w:left="360" w:right="-180" w:firstLine="0"/>
        <w:rPr>
          <w:rStyle w:val="jlqj4b"/>
          <w:szCs w:val="24"/>
          <w:lang w:val="es-ES"/>
        </w:rPr>
      </w:pPr>
      <w:r w:rsidRPr="006769C4">
        <w:rPr>
          <w:rStyle w:val="jlqj4b"/>
          <w:szCs w:val="24"/>
          <w:lang w:val="es-ES"/>
        </w:rPr>
        <w:t>Estas pautas están destinadas a ayudar a planificar e implementar la celebración de la Misa con el</w:t>
      </w:r>
      <w:r>
        <w:rPr>
          <w:rStyle w:val="jlqj4b"/>
          <w:szCs w:val="24"/>
          <w:lang w:val="es-ES"/>
        </w:rPr>
        <w:t xml:space="preserve"> </w:t>
      </w:r>
      <w:r w:rsidRPr="006769C4">
        <w:rPr>
          <w:rStyle w:val="jlqj4b"/>
          <w:szCs w:val="24"/>
          <w:lang w:val="es-ES"/>
        </w:rPr>
        <w:t>Obispo.</w:t>
      </w:r>
    </w:p>
    <w:p w:rsidR="00804F36" w:rsidRDefault="00804F36" w:rsidP="00804F36">
      <w:pPr>
        <w:ind w:left="360" w:right="-180" w:firstLine="0"/>
        <w:rPr>
          <w:rStyle w:val="jlqj4b"/>
          <w:szCs w:val="24"/>
          <w:lang w:val="es-ES"/>
        </w:rPr>
      </w:pPr>
    </w:p>
    <w:p w:rsidR="00804F36" w:rsidRPr="00D57215" w:rsidRDefault="00804F36" w:rsidP="00804F36">
      <w:pPr>
        <w:spacing w:after="0" w:line="240" w:lineRule="auto"/>
        <w:ind w:left="360" w:right="274" w:firstLine="0"/>
        <w:rPr>
          <w:rStyle w:val="jlqj4b"/>
          <w:b/>
          <w:szCs w:val="24"/>
          <w:lang w:val="es-ES"/>
        </w:rPr>
      </w:pPr>
      <w:r w:rsidRPr="00D57215">
        <w:rPr>
          <w:rStyle w:val="jlqj4b"/>
          <w:b/>
          <w:szCs w:val="24"/>
          <w:lang w:val="es-ES"/>
        </w:rPr>
        <w:t xml:space="preserve">Si tiene alguna pregunta, comuníquese con </w:t>
      </w:r>
      <w:proofErr w:type="spellStart"/>
      <w:r w:rsidRPr="00D57215">
        <w:rPr>
          <w:rStyle w:val="jlqj4b"/>
          <w:b/>
          <w:szCs w:val="24"/>
          <w:lang w:val="es-ES"/>
        </w:rPr>
        <w:t>Stacy</w:t>
      </w:r>
      <w:proofErr w:type="spellEnd"/>
      <w:r w:rsidRPr="00D57215">
        <w:rPr>
          <w:rStyle w:val="jlqj4b"/>
          <w:b/>
          <w:szCs w:val="24"/>
          <w:lang w:val="es-ES"/>
        </w:rPr>
        <w:t xml:space="preserve"> </w:t>
      </w:r>
      <w:proofErr w:type="spellStart"/>
      <w:r w:rsidRPr="00D57215">
        <w:rPr>
          <w:rStyle w:val="jlqj4b"/>
          <w:b/>
          <w:szCs w:val="24"/>
          <w:lang w:val="es-ES"/>
        </w:rPr>
        <w:t>Dibbern</w:t>
      </w:r>
      <w:proofErr w:type="spellEnd"/>
      <w:r w:rsidRPr="00D57215">
        <w:rPr>
          <w:rStyle w:val="jlqj4b"/>
          <w:b/>
          <w:szCs w:val="24"/>
          <w:lang w:val="es-ES"/>
        </w:rPr>
        <w:t>, Gerente de la Oficina del Obispo.</w:t>
      </w:r>
    </w:p>
    <w:p w:rsidR="00804F36" w:rsidRPr="00D57215" w:rsidRDefault="00804F36" w:rsidP="00804F36">
      <w:pPr>
        <w:ind w:left="360" w:firstLine="0"/>
        <w:rPr>
          <w:rStyle w:val="jlqj4b"/>
          <w:b/>
          <w:szCs w:val="24"/>
          <w:lang w:val="es-ES"/>
        </w:rPr>
      </w:pPr>
      <w:r w:rsidRPr="00D57215">
        <w:rPr>
          <w:rStyle w:val="jlqj4b"/>
          <w:b/>
          <w:szCs w:val="24"/>
          <w:lang w:val="es-ES"/>
        </w:rPr>
        <w:t>Puede ser contactada por teléfono al (413) 452-0803 o por correo electrónico a ishopsoffice@diospringfield.org.</w:t>
      </w: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Default="00804F36" w:rsidP="00804F36">
      <w:pPr>
        <w:ind w:left="360" w:right="-180" w:firstLine="0"/>
        <w:rPr>
          <w:rStyle w:val="jlqj4b"/>
          <w:szCs w:val="24"/>
          <w:lang w:val="es-ES"/>
        </w:rPr>
      </w:pPr>
    </w:p>
    <w:p w:rsidR="00804F36" w:rsidRPr="00594861" w:rsidRDefault="00804F36" w:rsidP="00804F36">
      <w:pPr>
        <w:spacing w:after="80"/>
        <w:ind w:left="360" w:right="-187" w:firstLine="0"/>
        <w:jc w:val="center"/>
        <w:rPr>
          <w:rStyle w:val="jlqj4b"/>
          <w:color w:val="FF0000"/>
          <w:szCs w:val="24"/>
          <w:lang w:val="es-ES"/>
        </w:rPr>
      </w:pPr>
      <w:r w:rsidRPr="00594861">
        <w:rPr>
          <w:rStyle w:val="jlqj4b"/>
          <w:color w:val="FF0000"/>
          <w:szCs w:val="24"/>
          <w:lang w:val="es-ES"/>
        </w:rPr>
        <w:t>Apéndice A</w:t>
      </w:r>
    </w:p>
    <w:p w:rsidR="00804F36" w:rsidRPr="00594861" w:rsidRDefault="00804F36" w:rsidP="00804F36">
      <w:pPr>
        <w:ind w:left="360" w:right="-180" w:firstLine="0"/>
        <w:jc w:val="center"/>
        <w:rPr>
          <w:rStyle w:val="jlqj4b"/>
          <w:b/>
          <w:szCs w:val="24"/>
          <w:lang w:val="es-ES"/>
        </w:rPr>
      </w:pPr>
      <w:r>
        <w:rPr>
          <w:rStyle w:val="jlqj4b"/>
          <w:b/>
          <w:color w:val="FF0000"/>
          <w:szCs w:val="24"/>
          <w:lang w:val="es-ES"/>
        </w:rPr>
        <w:t>Preparando la O</w:t>
      </w:r>
      <w:r w:rsidRPr="00594861">
        <w:rPr>
          <w:rStyle w:val="jlqj4b"/>
          <w:b/>
          <w:color w:val="FF0000"/>
          <w:szCs w:val="24"/>
          <w:lang w:val="es-ES"/>
        </w:rPr>
        <w:t xml:space="preserve">ración de los </w:t>
      </w:r>
      <w:r>
        <w:rPr>
          <w:rStyle w:val="jlqj4b"/>
          <w:b/>
          <w:color w:val="FF0000"/>
          <w:szCs w:val="24"/>
          <w:lang w:val="es-ES"/>
        </w:rPr>
        <w:t>F</w:t>
      </w:r>
      <w:r w:rsidRPr="00594861">
        <w:rPr>
          <w:rStyle w:val="jlqj4b"/>
          <w:b/>
          <w:color w:val="FF0000"/>
          <w:szCs w:val="24"/>
          <w:lang w:val="es-ES"/>
        </w:rPr>
        <w:t>ieles</w:t>
      </w:r>
    </w:p>
    <w:p w:rsidR="00804F36" w:rsidRPr="006769C4" w:rsidRDefault="00804F36" w:rsidP="00804F36">
      <w:pPr>
        <w:ind w:left="360" w:right="-180" w:firstLine="0"/>
        <w:rPr>
          <w:rStyle w:val="jlqj4b"/>
          <w:szCs w:val="24"/>
          <w:lang w:val="es-ES"/>
        </w:rPr>
      </w:pPr>
      <w:r>
        <w:rPr>
          <w:rStyle w:val="jlqj4b"/>
          <w:szCs w:val="24"/>
          <w:lang w:val="es-ES"/>
        </w:rPr>
        <w:t>E</w:t>
      </w:r>
      <w:r w:rsidRPr="006769C4">
        <w:rPr>
          <w:rStyle w:val="jlqj4b"/>
          <w:szCs w:val="24"/>
          <w:lang w:val="es-ES"/>
        </w:rPr>
        <w:t>n la composición de la Oración de los Fieles, conviene tener en cuenta los siguientes puntos:</w:t>
      </w:r>
    </w:p>
    <w:p w:rsidR="00804F36" w:rsidRPr="006769C4" w:rsidRDefault="00804F36" w:rsidP="00804F36">
      <w:pPr>
        <w:pStyle w:val="ListParagraph"/>
        <w:numPr>
          <w:ilvl w:val="0"/>
          <w:numId w:val="12"/>
        </w:numPr>
        <w:spacing w:after="160" w:line="259" w:lineRule="auto"/>
        <w:ind w:left="360" w:right="-180" w:firstLine="0"/>
        <w:rPr>
          <w:rStyle w:val="jlqj4b"/>
          <w:szCs w:val="24"/>
          <w:lang w:val="es-ES"/>
        </w:rPr>
      </w:pPr>
      <w:r w:rsidRPr="006769C4">
        <w:rPr>
          <w:rStyle w:val="jlqj4b"/>
          <w:szCs w:val="24"/>
          <w:lang w:val="es-ES"/>
        </w:rPr>
        <w:t xml:space="preserve">La serie de intenciones suele ser para: </w:t>
      </w:r>
    </w:p>
    <w:p w:rsidR="00804F36" w:rsidRDefault="00804F36" w:rsidP="00804F36">
      <w:pPr>
        <w:pStyle w:val="ListParagraph"/>
        <w:numPr>
          <w:ilvl w:val="1"/>
          <w:numId w:val="12"/>
        </w:numPr>
        <w:spacing w:after="160" w:line="259" w:lineRule="auto"/>
        <w:ind w:left="360" w:right="-180" w:firstLine="0"/>
        <w:rPr>
          <w:rStyle w:val="jlqj4b"/>
          <w:szCs w:val="24"/>
          <w:lang w:val="es-ES"/>
        </w:rPr>
      </w:pPr>
      <w:r w:rsidRPr="006769C4">
        <w:rPr>
          <w:rStyle w:val="jlqj4b"/>
          <w:szCs w:val="24"/>
          <w:lang w:val="es-ES"/>
        </w:rPr>
        <w:t>Las necesidades de la Iglesia</w:t>
      </w:r>
    </w:p>
    <w:p w:rsidR="00804F36" w:rsidRDefault="00804F36" w:rsidP="00804F36">
      <w:pPr>
        <w:pStyle w:val="ListParagraph"/>
        <w:numPr>
          <w:ilvl w:val="1"/>
          <w:numId w:val="12"/>
        </w:numPr>
        <w:spacing w:after="160" w:line="259" w:lineRule="auto"/>
        <w:ind w:left="360" w:right="-180" w:firstLine="0"/>
        <w:rPr>
          <w:rStyle w:val="jlqj4b"/>
          <w:szCs w:val="24"/>
          <w:lang w:val="es-ES"/>
        </w:rPr>
      </w:pPr>
      <w:r w:rsidRPr="006769C4">
        <w:rPr>
          <w:rStyle w:val="jlqj4b"/>
          <w:szCs w:val="24"/>
          <w:lang w:val="es-ES"/>
        </w:rPr>
        <w:t>Las autoridades públicas y la salvación del mundo entero</w:t>
      </w:r>
    </w:p>
    <w:p w:rsidR="00804F36" w:rsidRDefault="00804F36" w:rsidP="00804F36">
      <w:pPr>
        <w:pStyle w:val="ListParagraph"/>
        <w:numPr>
          <w:ilvl w:val="1"/>
          <w:numId w:val="12"/>
        </w:numPr>
        <w:spacing w:after="160" w:line="259" w:lineRule="auto"/>
        <w:ind w:left="360" w:right="-180" w:firstLine="0"/>
        <w:rPr>
          <w:rStyle w:val="jlqj4b"/>
          <w:szCs w:val="24"/>
          <w:lang w:val="es-ES"/>
        </w:rPr>
      </w:pPr>
      <w:r w:rsidRPr="006769C4">
        <w:rPr>
          <w:rStyle w:val="jlqj4b"/>
          <w:szCs w:val="24"/>
          <w:lang w:val="es-ES"/>
        </w:rPr>
        <w:t>Personas agobiadas por cualquier tipo de dificultad</w:t>
      </w:r>
    </w:p>
    <w:p w:rsidR="00804F36" w:rsidRPr="006769C4" w:rsidRDefault="00804F36" w:rsidP="00804F36">
      <w:pPr>
        <w:pStyle w:val="ListParagraph"/>
        <w:numPr>
          <w:ilvl w:val="1"/>
          <w:numId w:val="12"/>
        </w:numPr>
        <w:spacing w:after="160" w:line="259" w:lineRule="auto"/>
        <w:ind w:left="360" w:right="-187" w:firstLine="0"/>
        <w:rPr>
          <w:rStyle w:val="jlqj4b"/>
          <w:szCs w:val="24"/>
          <w:lang w:val="es-ES"/>
        </w:rPr>
      </w:pPr>
      <w:r w:rsidRPr="006769C4">
        <w:rPr>
          <w:rStyle w:val="jlqj4b"/>
          <w:szCs w:val="24"/>
          <w:lang w:val="es-ES"/>
        </w:rPr>
        <w:t>La comunidad local</w:t>
      </w:r>
    </w:p>
    <w:p w:rsidR="00804F36" w:rsidRPr="006769C4" w:rsidRDefault="00804F36" w:rsidP="00804F36">
      <w:pPr>
        <w:pStyle w:val="ListParagraph"/>
        <w:numPr>
          <w:ilvl w:val="0"/>
          <w:numId w:val="12"/>
        </w:numPr>
        <w:spacing w:after="0" w:line="240" w:lineRule="auto"/>
        <w:ind w:left="360" w:firstLine="0"/>
        <w:rPr>
          <w:rStyle w:val="jlqj4b"/>
          <w:szCs w:val="24"/>
          <w:lang w:val="es-ES"/>
        </w:rPr>
      </w:pPr>
      <w:r w:rsidRPr="006769C4">
        <w:rPr>
          <w:rStyle w:val="jlqj4b"/>
          <w:szCs w:val="24"/>
          <w:lang w:val="es-ES"/>
        </w:rPr>
        <w:t xml:space="preserve">Se pide que la petición final sea por los muertos. </w:t>
      </w:r>
    </w:p>
    <w:p w:rsidR="00804F36" w:rsidRPr="006769C4" w:rsidRDefault="00804F36" w:rsidP="00804F36">
      <w:pPr>
        <w:ind w:left="360" w:firstLine="0"/>
        <w:rPr>
          <w:rStyle w:val="jlqj4b"/>
          <w:szCs w:val="24"/>
          <w:lang w:val="es-ES"/>
        </w:rPr>
      </w:pPr>
      <w:r w:rsidRPr="006769C4">
        <w:rPr>
          <w:rStyle w:val="jlqj4b"/>
          <w:szCs w:val="24"/>
          <w:lang w:val="es-ES"/>
        </w:rPr>
        <w:t>Esto actúa como una señal para el obispo de que las intercesiones han llegado a su fin.</w:t>
      </w:r>
    </w:p>
    <w:p w:rsidR="00804F36" w:rsidRPr="006769C4" w:rsidRDefault="00804F36" w:rsidP="00804F36">
      <w:pPr>
        <w:ind w:left="360" w:right="-180" w:firstLine="0"/>
        <w:rPr>
          <w:rStyle w:val="jlqj4b"/>
          <w:szCs w:val="24"/>
          <w:lang w:val="es-ES"/>
        </w:rPr>
      </w:pPr>
      <w:r w:rsidRPr="006769C4">
        <w:rPr>
          <w:rStyle w:val="jlqj4b"/>
          <w:szCs w:val="24"/>
          <w:lang w:val="es-ES"/>
        </w:rPr>
        <w:t>3. Las peticiones no son oraciones en sí mismas.</w:t>
      </w:r>
    </w:p>
    <w:p w:rsidR="00804F36" w:rsidRDefault="00804F36" w:rsidP="00804F36">
      <w:pPr>
        <w:spacing w:after="0" w:line="240" w:lineRule="auto"/>
        <w:ind w:left="360" w:right="-187" w:firstLine="0"/>
        <w:rPr>
          <w:rStyle w:val="jlqj4b"/>
          <w:szCs w:val="24"/>
          <w:lang w:val="es-ES"/>
        </w:rPr>
      </w:pPr>
      <w:r w:rsidRPr="006769C4">
        <w:rPr>
          <w:rStyle w:val="jlqj4b"/>
          <w:szCs w:val="24"/>
          <w:lang w:val="es-ES"/>
        </w:rPr>
        <w:t>4. Estas deben ser intercesiones “generales”.</w:t>
      </w:r>
    </w:p>
    <w:p w:rsidR="00804F36" w:rsidRDefault="00804F36" w:rsidP="00804F36">
      <w:pPr>
        <w:spacing w:after="0" w:line="240" w:lineRule="auto"/>
        <w:ind w:left="360" w:right="-187" w:firstLine="0"/>
        <w:rPr>
          <w:rStyle w:val="jlqj4b"/>
          <w:szCs w:val="24"/>
          <w:lang w:val="es-ES"/>
        </w:rPr>
      </w:pPr>
      <w:r>
        <w:rPr>
          <w:rStyle w:val="jlqj4b"/>
          <w:szCs w:val="24"/>
          <w:lang w:val="es-ES"/>
        </w:rPr>
        <w:t xml:space="preserve">a. </w:t>
      </w:r>
      <w:r w:rsidRPr="006769C4">
        <w:rPr>
          <w:rStyle w:val="jlqj4b"/>
          <w:szCs w:val="24"/>
          <w:lang w:val="es-ES"/>
        </w:rPr>
        <w:t>Deberían ser peticiones en las que la asamblea pueda, en general, estar de acuerdo.</w:t>
      </w:r>
    </w:p>
    <w:p w:rsidR="00804F36" w:rsidRDefault="00804F36" w:rsidP="00804F36">
      <w:pPr>
        <w:spacing w:after="0" w:line="240" w:lineRule="auto"/>
        <w:ind w:left="360" w:right="-187" w:firstLine="0"/>
        <w:rPr>
          <w:rStyle w:val="jlqj4b"/>
          <w:szCs w:val="24"/>
          <w:lang w:val="es-ES"/>
        </w:rPr>
      </w:pPr>
      <w:r>
        <w:rPr>
          <w:rStyle w:val="jlqj4b"/>
          <w:szCs w:val="24"/>
          <w:lang w:val="es-ES"/>
        </w:rPr>
        <w:t>b</w:t>
      </w:r>
      <w:r w:rsidRPr="006769C4">
        <w:rPr>
          <w:rStyle w:val="jlqj4b"/>
          <w:szCs w:val="24"/>
          <w:lang w:val="es-ES"/>
        </w:rPr>
        <w:t>. No deben convertirse en una "mini-homilía" o un lugar para hacer un punto en particular.</w:t>
      </w:r>
    </w:p>
    <w:p w:rsidR="00804F36" w:rsidRDefault="00804F36" w:rsidP="00804F36">
      <w:pPr>
        <w:spacing w:after="0" w:line="240" w:lineRule="auto"/>
        <w:ind w:left="360" w:right="-187" w:firstLine="0"/>
        <w:rPr>
          <w:rStyle w:val="jlqj4b"/>
          <w:szCs w:val="24"/>
          <w:lang w:val="es-ES"/>
        </w:rPr>
      </w:pPr>
      <w:r>
        <w:rPr>
          <w:rStyle w:val="jlqj4b"/>
          <w:szCs w:val="24"/>
          <w:lang w:val="es-ES"/>
        </w:rPr>
        <w:t>c</w:t>
      </w:r>
      <w:r w:rsidRPr="006769C4">
        <w:rPr>
          <w:rStyle w:val="jlqj4b"/>
          <w:szCs w:val="24"/>
          <w:lang w:val="es-ES"/>
        </w:rPr>
        <w:t>. No deben</w:t>
      </w:r>
      <w:r>
        <w:rPr>
          <w:rStyle w:val="jlqj4b"/>
          <w:szCs w:val="24"/>
          <w:lang w:val="es-ES"/>
        </w:rPr>
        <w:t xml:space="preserve"> singularizar a los individuos.</w:t>
      </w:r>
    </w:p>
    <w:p w:rsidR="00804F36" w:rsidRPr="006769C4" w:rsidRDefault="00804F36" w:rsidP="00804F36">
      <w:pPr>
        <w:ind w:left="360" w:right="-180" w:firstLine="0"/>
        <w:rPr>
          <w:rStyle w:val="jlqj4b"/>
          <w:szCs w:val="24"/>
          <w:lang w:val="es-ES"/>
        </w:rPr>
      </w:pPr>
      <w:r>
        <w:rPr>
          <w:rStyle w:val="jlqj4b"/>
          <w:szCs w:val="24"/>
          <w:lang w:val="es-ES"/>
        </w:rPr>
        <w:t>d</w:t>
      </w:r>
      <w:r w:rsidRPr="006769C4">
        <w:rPr>
          <w:rStyle w:val="jlqj4b"/>
          <w:szCs w:val="24"/>
          <w:lang w:val="es-ES"/>
        </w:rPr>
        <w:t>. No deben ser secretos ("Para una intención especial"); de lo contrario, la asamblea no puede</w:t>
      </w:r>
      <w:r>
        <w:rPr>
          <w:rStyle w:val="jlqj4b"/>
          <w:szCs w:val="24"/>
          <w:lang w:val="es-ES"/>
        </w:rPr>
        <w:t xml:space="preserve"> </w:t>
      </w:r>
      <w:r w:rsidRPr="006769C4">
        <w:rPr>
          <w:rStyle w:val="jlqj4b"/>
          <w:szCs w:val="24"/>
          <w:lang w:val="es-ES"/>
        </w:rPr>
        <w:t>dar su consentimiento. Asimismo, no se debe invitar a la asamblea a agregar intercesiones.</w:t>
      </w:r>
    </w:p>
    <w:p w:rsidR="00804F36" w:rsidRPr="006769C4" w:rsidRDefault="00804F36" w:rsidP="00804F36">
      <w:pPr>
        <w:ind w:left="360" w:right="-180" w:firstLine="0"/>
        <w:rPr>
          <w:rStyle w:val="jlqj4b"/>
          <w:szCs w:val="24"/>
          <w:lang w:val="es-ES"/>
        </w:rPr>
      </w:pPr>
      <w:r w:rsidRPr="006769C4">
        <w:rPr>
          <w:rStyle w:val="jlqj4b"/>
          <w:szCs w:val="24"/>
          <w:lang w:val="es-ES"/>
        </w:rPr>
        <w:t>5. Son peticiones, no oraciones de acción de gracias; la gran oración de acción de gracias sigue en breve.</w:t>
      </w:r>
    </w:p>
    <w:p w:rsidR="00804F36" w:rsidRPr="00382454" w:rsidRDefault="00804F36" w:rsidP="00804F36">
      <w:pPr>
        <w:ind w:left="360" w:right="-180" w:firstLine="0"/>
        <w:rPr>
          <w:rStyle w:val="jlqj4b"/>
          <w:szCs w:val="24"/>
          <w:lang w:val="es-ES"/>
        </w:rPr>
      </w:pPr>
      <w:r w:rsidRPr="006769C4">
        <w:rPr>
          <w:rStyle w:val="jlqj4b"/>
          <w:szCs w:val="24"/>
          <w:lang w:val="es-ES"/>
        </w:rPr>
        <w:t>6. La respuesta del pueblo debe ser una oración general para que Dios escuche la invocación.</w:t>
      </w:r>
      <w:r>
        <w:rPr>
          <w:rStyle w:val="jlqj4b"/>
          <w:szCs w:val="24"/>
          <w:lang w:val="es-ES"/>
        </w:rPr>
        <w:t xml:space="preserve"> </w:t>
      </w:r>
      <w:r w:rsidRPr="006769C4">
        <w:rPr>
          <w:rStyle w:val="jlqj4b"/>
          <w:szCs w:val="24"/>
          <w:lang w:val="es-ES"/>
        </w:rPr>
        <w:t>(</w:t>
      </w:r>
      <w:proofErr w:type="gramStart"/>
      <w:r w:rsidRPr="006769C4">
        <w:rPr>
          <w:rStyle w:val="jlqj4b"/>
          <w:szCs w:val="24"/>
          <w:lang w:val="es-ES"/>
        </w:rPr>
        <w:t>por</w:t>
      </w:r>
      <w:proofErr w:type="gramEnd"/>
      <w:r w:rsidRPr="006769C4">
        <w:rPr>
          <w:rStyle w:val="jlqj4b"/>
          <w:szCs w:val="24"/>
          <w:lang w:val="es-ES"/>
        </w:rPr>
        <w:t xml:space="preserve"> ejemplo, "Señor, escucha nuestra oración") no una petición separada u otra declaración. Si la gente no es</w:t>
      </w:r>
      <w:r>
        <w:rPr>
          <w:rStyle w:val="jlqj4b"/>
          <w:szCs w:val="24"/>
          <w:lang w:val="es-ES"/>
        </w:rPr>
        <w:t xml:space="preserve">tá </w:t>
      </w:r>
      <w:r w:rsidRPr="006769C4">
        <w:rPr>
          <w:rStyle w:val="jlqj4b"/>
          <w:szCs w:val="24"/>
          <w:lang w:val="es-ES"/>
        </w:rPr>
        <w:t>familiarizada con la respuesta, debe anunciarse antes de las intercesiones.</w:t>
      </w:r>
    </w:p>
    <w:p w:rsidR="00804F36" w:rsidRPr="00594861" w:rsidRDefault="00804F36" w:rsidP="00804F36">
      <w:pPr>
        <w:ind w:left="360" w:right="-180" w:firstLine="0"/>
        <w:rPr>
          <w:rStyle w:val="jlqj4b"/>
          <w:b/>
          <w:i/>
          <w:szCs w:val="24"/>
          <w:lang w:val="es-ES"/>
        </w:rPr>
      </w:pPr>
      <w:r w:rsidRPr="00594861">
        <w:rPr>
          <w:rStyle w:val="jlqj4b"/>
          <w:b/>
          <w:i/>
          <w:szCs w:val="24"/>
          <w:lang w:val="es-ES"/>
        </w:rPr>
        <w:t>Tenga en cuenta:</w:t>
      </w:r>
    </w:p>
    <w:p w:rsidR="00804F36" w:rsidRPr="00594861" w:rsidRDefault="00804F36" w:rsidP="00804F36">
      <w:pPr>
        <w:ind w:left="360" w:right="-180" w:firstLine="0"/>
        <w:rPr>
          <w:rStyle w:val="jlqj4b"/>
          <w:szCs w:val="24"/>
          <w:lang w:val="es-ES"/>
        </w:rPr>
      </w:pPr>
      <w:r w:rsidRPr="00594861">
        <w:rPr>
          <w:rStyle w:val="jlqj4b"/>
          <w:szCs w:val="24"/>
          <w:lang w:val="es-ES"/>
        </w:rPr>
        <w:t>Si un diácono está presente en la Misa, debe ofrecer la Oración de los Fieles.</w:t>
      </w:r>
    </w:p>
    <w:p w:rsidR="00804F36" w:rsidRPr="00594861" w:rsidRDefault="00804F36" w:rsidP="00804F36">
      <w:pPr>
        <w:spacing w:after="80"/>
        <w:ind w:left="360" w:right="-187" w:firstLine="0"/>
        <w:jc w:val="center"/>
        <w:rPr>
          <w:rStyle w:val="jlqj4b"/>
          <w:color w:val="FF0000"/>
          <w:szCs w:val="24"/>
          <w:lang w:val="es-ES"/>
        </w:rPr>
      </w:pPr>
      <w:r w:rsidRPr="00594861">
        <w:rPr>
          <w:rStyle w:val="jlqj4b"/>
          <w:color w:val="FF0000"/>
          <w:szCs w:val="24"/>
          <w:lang w:val="es-ES"/>
        </w:rPr>
        <w:t>Apéndice B</w:t>
      </w:r>
    </w:p>
    <w:p w:rsidR="00804F36" w:rsidRPr="00594861" w:rsidRDefault="00804F36" w:rsidP="00804F36">
      <w:pPr>
        <w:ind w:left="360" w:right="-180" w:firstLine="0"/>
        <w:jc w:val="center"/>
        <w:rPr>
          <w:rStyle w:val="jlqj4b"/>
          <w:b/>
          <w:color w:val="FF0000"/>
          <w:szCs w:val="24"/>
          <w:lang w:val="es-ES"/>
        </w:rPr>
      </w:pPr>
      <w:r w:rsidRPr="00594861">
        <w:rPr>
          <w:rStyle w:val="jlqj4b"/>
          <w:b/>
          <w:color w:val="FF0000"/>
          <w:szCs w:val="24"/>
          <w:lang w:val="es-ES"/>
        </w:rPr>
        <w:lastRenderedPageBreak/>
        <w:t>Oración de los Fieles para las Confirmaciones - Ejemplos de Intercesiones</w:t>
      </w:r>
    </w:p>
    <w:p w:rsidR="00804F36" w:rsidRPr="00594861" w:rsidRDefault="00804F36" w:rsidP="00804F36">
      <w:pPr>
        <w:tabs>
          <w:tab w:val="left" w:pos="270"/>
        </w:tabs>
        <w:ind w:left="360" w:right="-180" w:firstLine="0"/>
        <w:rPr>
          <w:rStyle w:val="jlqj4b"/>
          <w:szCs w:val="24"/>
          <w:lang w:val="es-ES"/>
        </w:rPr>
      </w:pPr>
      <w:r w:rsidRPr="00594861">
        <w:rPr>
          <w:rStyle w:val="jlqj4b"/>
          <w:szCs w:val="24"/>
          <w:lang w:val="es-ES"/>
        </w:rPr>
        <w:t xml:space="preserve">• </w:t>
      </w:r>
      <w:r>
        <w:rPr>
          <w:rStyle w:val="jlqj4b"/>
          <w:szCs w:val="24"/>
          <w:lang w:val="es-ES"/>
        </w:rPr>
        <w:tab/>
      </w:r>
      <w:r w:rsidRPr="00594861">
        <w:rPr>
          <w:rStyle w:val="jlqj4b"/>
          <w:szCs w:val="24"/>
          <w:lang w:val="es-ES"/>
        </w:rPr>
        <w:t>Por</w:t>
      </w:r>
      <w:r>
        <w:rPr>
          <w:rStyle w:val="jlqj4b"/>
          <w:szCs w:val="24"/>
          <w:lang w:val="es-ES"/>
        </w:rPr>
        <w:t xml:space="preserve"> </w:t>
      </w:r>
      <w:r w:rsidRPr="00594861">
        <w:rPr>
          <w:rStyle w:val="jlqj4b"/>
          <w:szCs w:val="24"/>
          <w:lang w:val="es-ES"/>
        </w:rPr>
        <w:t xml:space="preserve">estos hijos e hijas de Dios, confirmados por el don del Espíritu, </w:t>
      </w:r>
      <w:r>
        <w:rPr>
          <w:rStyle w:val="jlqj4b"/>
          <w:szCs w:val="24"/>
          <w:lang w:val="es-ES"/>
        </w:rPr>
        <w:t xml:space="preserve">para que </w:t>
      </w:r>
      <w:r w:rsidRPr="00594861">
        <w:rPr>
          <w:rStyle w:val="jlqj4b"/>
          <w:szCs w:val="24"/>
          <w:lang w:val="es-ES"/>
        </w:rPr>
        <w:t>dan testimonio de</w:t>
      </w:r>
      <w:r>
        <w:rPr>
          <w:rStyle w:val="jlqj4b"/>
          <w:szCs w:val="24"/>
          <w:lang w:val="es-ES"/>
        </w:rPr>
        <w:t xml:space="preserve"> </w:t>
      </w:r>
      <w:r w:rsidRPr="00594861">
        <w:rPr>
          <w:rStyle w:val="jlqj4b"/>
          <w:szCs w:val="24"/>
          <w:lang w:val="es-ES"/>
        </w:rPr>
        <w:t xml:space="preserve">Cristo por </w:t>
      </w:r>
      <w:r>
        <w:rPr>
          <w:rStyle w:val="jlqj4b"/>
          <w:szCs w:val="24"/>
          <w:lang w:val="es-ES"/>
        </w:rPr>
        <w:t xml:space="preserve">sus </w:t>
      </w:r>
      <w:r w:rsidRPr="00594861">
        <w:rPr>
          <w:rStyle w:val="jlqj4b"/>
          <w:szCs w:val="24"/>
          <w:lang w:val="es-ES"/>
        </w:rPr>
        <w:t>vidas basadas en la fe y el amor: roguemos al Señor.</w:t>
      </w:r>
    </w:p>
    <w:p w:rsidR="00804F36" w:rsidRPr="00594861" w:rsidRDefault="00804F36" w:rsidP="00804F36">
      <w:pPr>
        <w:tabs>
          <w:tab w:val="left" w:pos="270"/>
        </w:tabs>
        <w:ind w:left="360" w:right="-180" w:firstLine="0"/>
        <w:rPr>
          <w:rStyle w:val="jlqj4b"/>
          <w:szCs w:val="24"/>
          <w:lang w:val="es-ES"/>
        </w:rPr>
      </w:pPr>
      <w:r w:rsidRPr="00594861">
        <w:rPr>
          <w:rStyle w:val="jlqj4b"/>
          <w:szCs w:val="24"/>
          <w:lang w:val="es-ES"/>
        </w:rPr>
        <w:t xml:space="preserve">• </w:t>
      </w:r>
      <w:r>
        <w:rPr>
          <w:rStyle w:val="jlqj4b"/>
          <w:szCs w:val="24"/>
          <w:lang w:val="es-ES"/>
        </w:rPr>
        <w:tab/>
      </w:r>
      <w:r w:rsidRPr="00594861">
        <w:rPr>
          <w:rStyle w:val="jlqj4b"/>
          <w:szCs w:val="24"/>
          <w:lang w:val="es-ES"/>
        </w:rPr>
        <w:t>Por sus padres y padrinos que los guiaron en la fe, para que con la palabra y el ejemplo siempre puedan</w:t>
      </w:r>
      <w:r>
        <w:rPr>
          <w:rStyle w:val="jlqj4b"/>
          <w:szCs w:val="24"/>
          <w:lang w:val="es-ES"/>
        </w:rPr>
        <w:t xml:space="preserve"> </w:t>
      </w:r>
      <w:r w:rsidRPr="00594861">
        <w:rPr>
          <w:rStyle w:val="jlqj4b"/>
          <w:szCs w:val="24"/>
          <w:lang w:val="es-ES"/>
        </w:rPr>
        <w:t>anímalos a seguir el camino de Jesucristo: roguemos al Señor.</w:t>
      </w:r>
    </w:p>
    <w:p w:rsidR="00804F36" w:rsidRPr="00594861" w:rsidRDefault="00804F36" w:rsidP="00804F36">
      <w:pPr>
        <w:tabs>
          <w:tab w:val="left" w:pos="270"/>
        </w:tabs>
        <w:ind w:left="360" w:right="-180" w:firstLine="0"/>
        <w:rPr>
          <w:rStyle w:val="jlqj4b"/>
          <w:szCs w:val="24"/>
          <w:lang w:val="es-ES"/>
        </w:rPr>
      </w:pPr>
      <w:r w:rsidRPr="00594861">
        <w:rPr>
          <w:rStyle w:val="jlqj4b"/>
          <w:szCs w:val="24"/>
          <w:lang w:val="es-ES"/>
        </w:rPr>
        <w:t xml:space="preserve">• </w:t>
      </w:r>
      <w:r>
        <w:rPr>
          <w:rStyle w:val="jlqj4b"/>
          <w:szCs w:val="24"/>
          <w:lang w:val="es-ES"/>
        </w:rPr>
        <w:tab/>
      </w:r>
      <w:r w:rsidRPr="00594861">
        <w:rPr>
          <w:rStyle w:val="jlqj4b"/>
          <w:szCs w:val="24"/>
          <w:lang w:val="es-ES"/>
        </w:rPr>
        <w:t>Por la santa Iglesia de Dios, en unión con N. nuestro papa, N. nuestro obispo, y todos los obispos, que</w:t>
      </w:r>
      <w:r>
        <w:rPr>
          <w:rStyle w:val="jlqj4b"/>
          <w:szCs w:val="24"/>
          <w:lang w:val="es-ES"/>
        </w:rPr>
        <w:t xml:space="preserve"> </w:t>
      </w:r>
      <w:r w:rsidRPr="00594861">
        <w:rPr>
          <w:rStyle w:val="jlqj4b"/>
          <w:szCs w:val="24"/>
          <w:lang w:val="es-ES"/>
        </w:rPr>
        <w:t>Dios, que nos reúne por el Espíritu Santo, puede ayudarnos a crecer en la unidad de fe y amor hasta</w:t>
      </w:r>
      <w:r>
        <w:rPr>
          <w:rStyle w:val="jlqj4b"/>
          <w:szCs w:val="24"/>
          <w:lang w:val="es-ES"/>
        </w:rPr>
        <w:t xml:space="preserve"> su Hijo vuelva</w:t>
      </w:r>
      <w:r w:rsidRPr="00594861">
        <w:rPr>
          <w:rStyle w:val="jlqj4b"/>
          <w:szCs w:val="24"/>
          <w:lang w:val="es-ES"/>
        </w:rPr>
        <w:t xml:space="preserve"> glorioso: roguemos al Señor.</w:t>
      </w:r>
    </w:p>
    <w:p w:rsidR="00804F36" w:rsidRPr="000435E7" w:rsidRDefault="00804F36" w:rsidP="00804F36">
      <w:pPr>
        <w:tabs>
          <w:tab w:val="left" w:pos="270"/>
        </w:tabs>
        <w:ind w:left="360" w:right="-180" w:firstLine="0"/>
        <w:rPr>
          <w:szCs w:val="24"/>
          <w:lang w:val="es-ES"/>
        </w:rPr>
      </w:pPr>
      <w:r w:rsidRPr="00594861">
        <w:rPr>
          <w:rStyle w:val="jlqj4b"/>
          <w:szCs w:val="24"/>
          <w:lang w:val="es-ES"/>
        </w:rPr>
        <w:t xml:space="preserve">• </w:t>
      </w:r>
      <w:r>
        <w:rPr>
          <w:rStyle w:val="jlqj4b"/>
          <w:szCs w:val="24"/>
          <w:lang w:val="es-ES"/>
        </w:rPr>
        <w:tab/>
      </w:r>
      <w:r w:rsidRPr="00594861">
        <w:rPr>
          <w:rStyle w:val="jlqj4b"/>
          <w:szCs w:val="24"/>
          <w:lang w:val="es-ES"/>
        </w:rPr>
        <w:t>Por todas las personas, de toda raza y nación, para que reconozcan al único Dios como Padre, y en</w:t>
      </w:r>
      <w:r>
        <w:rPr>
          <w:rStyle w:val="jlqj4b"/>
          <w:szCs w:val="24"/>
          <w:lang w:val="es-ES"/>
        </w:rPr>
        <w:t xml:space="preserve"> </w:t>
      </w:r>
      <w:r w:rsidRPr="00594861">
        <w:rPr>
          <w:rStyle w:val="jlqj4b"/>
          <w:szCs w:val="24"/>
          <w:lang w:val="es-ES"/>
        </w:rPr>
        <w:t>el vínculo de la fraternidad común busque su reino, que es paz y gozo en el Espíritu Santo:</w:t>
      </w:r>
      <w:r>
        <w:rPr>
          <w:rStyle w:val="jlqj4b"/>
          <w:szCs w:val="24"/>
          <w:lang w:val="es-ES"/>
        </w:rPr>
        <w:t xml:space="preserve"> </w:t>
      </w:r>
      <w:r w:rsidRPr="00594861">
        <w:rPr>
          <w:rStyle w:val="jlqj4b"/>
          <w:szCs w:val="24"/>
          <w:lang w:val="es-ES"/>
        </w:rPr>
        <w:t>roguemos al Señor.</w:t>
      </w:r>
      <w:r w:rsidRPr="00382454">
        <w:rPr>
          <w:rStyle w:val="jlqj4b"/>
          <w:szCs w:val="24"/>
          <w:lang w:val="es-ES"/>
        </w:rPr>
        <w:t xml:space="preserve"> </w:t>
      </w:r>
    </w:p>
    <w:p w:rsidR="00804F36" w:rsidRDefault="00804F36" w:rsidP="00804F36">
      <w:pPr>
        <w:ind w:left="360" w:firstLine="0"/>
      </w:pPr>
    </w:p>
    <w:sectPr w:rsidR="00804F36" w:rsidSect="0086561F">
      <w:headerReference w:type="even" r:id="rId13"/>
      <w:headerReference w:type="default" r:id="rId14"/>
      <w:footerReference w:type="even" r:id="rId15"/>
      <w:headerReference w:type="first" r:id="rId16"/>
      <w:footerReference w:type="first" r:id="rId17"/>
      <w:pgSz w:w="12240" w:h="15840"/>
      <w:pgMar w:top="1183" w:right="1445" w:bottom="1492" w:left="1440" w:header="723" w:footer="7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5C" w:rsidRDefault="00234B5C">
      <w:pPr>
        <w:spacing w:after="0" w:line="240" w:lineRule="auto"/>
      </w:pPr>
      <w:r>
        <w:separator/>
      </w:r>
    </w:p>
  </w:endnote>
  <w:endnote w:type="continuationSeparator" w:id="0">
    <w:p w:rsidR="00234B5C" w:rsidRDefault="00234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86561F">
    <w:pPr>
      <w:spacing w:after="0" w:line="236" w:lineRule="auto"/>
      <w:ind w:left="0" w:right="-5" w:firstLine="0"/>
      <w:jc w:val="both"/>
    </w:pPr>
    <w:r w:rsidRPr="0086561F">
      <w:rPr>
        <w:rFonts w:ascii="Calibri" w:eastAsia="Calibri" w:hAnsi="Calibri" w:cs="Calibri"/>
        <w:noProof/>
        <w:sz w:val="22"/>
      </w:rPr>
      <w:pict>
        <v:group id="Group 7889" o:spid="_x0000_s2052" style="position:absolute;left:0;text-align:left;margin-left:70.6pt;margin-top:725.85pt;width:471pt;height:5.9pt;z-index:251658240;mso-position-horizontal-relative:page;mso-position-vertical-relative:page" coordsize="59814,746">
          <v:shape id="Shape 8008" o:spid="_x0000_s2054" style="position:absolute;width:59814;height:381" coordsize="5981447,38100" path="m,l5981447,r,38100l,38100,,e" fillcolor="#17365d" stroked="f" strokeweight="0">
            <v:stroke opacity="0" miterlimit="10" joinstyle="miter"/>
          </v:shape>
          <v:shape id="Shape 8009" o:spid="_x0000_s2053" style="position:absolute;top:563;width:59814;height:182" coordsize="5981447,18288" path="m,l5981447,r,18288l,18288,,e" fillcolor="#17365d" stroked="f" strokeweight="0">
            <v:stroke opacity="0" miterlimit="10" joinstyle="miter"/>
          </v:shape>
          <w10:wrap type="square" anchorx="page" anchory="page"/>
        </v:group>
      </w:pict>
    </w:r>
    <w:r w:rsidR="00A80917">
      <w:rPr>
        <w:rFonts w:ascii="Cambria" w:eastAsia="Cambria" w:hAnsi="Cambria" w:cs="Cambria"/>
        <w:sz w:val="18"/>
      </w:rPr>
      <w:t>N:\POWR\ACTIVE PROJECTS\Mass with the Bishop\Confirmation Packet\MWB Packet\Guidelines for MWB</w:t>
    </w:r>
    <w:r w:rsidR="00A80917">
      <w:rPr>
        <w:rFonts w:ascii="Cambria" w:eastAsia="Cambria" w:hAnsi="Cambria" w:cs="Cambria"/>
        <w:sz w:val="20"/>
      </w:rPr>
      <w:t xml:space="preserve"> Page </w:t>
    </w:r>
    <w:r w:rsidRPr="0086561F">
      <w:fldChar w:fldCharType="begin"/>
    </w:r>
    <w:r w:rsidR="00A80917">
      <w:instrText xml:space="preserve"> PAGE   \* MERGEFORMAT </w:instrText>
    </w:r>
    <w:r w:rsidRPr="0086561F">
      <w:fldChar w:fldCharType="separate"/>
    </w:r>
    <w:r w:rsidR="00A80917">
      <w:rPr>
        <w:rFonts w:ascii="Cambria" w:eastAsia="Cambria" w:hAnsi="Cambria" w:cs="Cambria"/>
        <w:sz w:val="20"/>
      </w:rPr>
      <w:t>1</w:t>
    </w:r>
    <w:r>
      <w:rPr>
        <w:rFonts w:ascii="Cambria" w:eastAsia="Cambria" w:hAnsi="Cambria" w:cs="Cambria"/>
        <w:sz w:val="20"/>
      </w:rPr>
      <w:fldChar w:fldCharType="end"/>
    </w:r>
    <w:r w:rsidR="00A80917">
      <w:rPr>
        <w:rFonts w:ascii="Cambria" w:eastAsia="Cambria" w:hAnsi="Cambria" w:cs="Cambria"/>
        <w:sz w:val="20"/>
      </w:rPr>
      <w:t xml:space="preserve"> </w:t>
    </w:r>
    <w:r w:rsidR="00A80917">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86561F">
    <w:pPr>
      <w:spacing w:after="0" w:line="236" w:lineRule="auto"/>
      <w:ind w:left="0" w:right="-5" w:firstLine="0"/>
      <w:jc w:val="both"/>
    </w:pPr>
    <w:r w:rsidRPr="0086561F">
      <w:rPr>
        <w:rFonts w:ascii="Calibri" w:eastAsia="Calibri" w:hAnsi="Calibri" w:cs="Calibri"/>
        <w:noProof/>
        <w:sz w:val="22"/>
      </w:rPr>
      <w:pict>
        <v:group id="Group 7795" o:spid="_x0000_s2049" style="position:absolute;left:0;text-align:left;margin-left:70.6pt;margin-top:725.85pt;width:471pt;height:5.9pt;z-index:251659264;mso-position-horizontal-relative:page;mso-position-vertical-relative:page" coordsize="59814,746">
          <v:shape id="Shape 8000" o:spid="_x0000_s2051" style="position:absolute;width:59814;height:381" coordsize="5981447,38100" path="m,l5981447,r,38100l,38100,,e" fillcolor="#17365d" stroked="f" strokeweight="0">
            <v:stroke opacity="0" miterlimit="10" joinstyle="miter"/>
          </v:shape>
          <v:shape id="Shape 8001" o:spid="_x0000_s2050" style="position:absolute;top:563;width:59814;height:182" coordsize="5981447,18288" path="m,l5981447,r,18288l,18288,,e" fillcolor="#17365d" stroked="f" strokeweight="0">
            <v:stroke opacity="0" miterlimit="10" joinstyle="miter"/>
          </v:shape>
          <w10:wrap type="square" anchorx="page" anchory="page"/>
        </v:group>
      </w:pict>
    </w:r>
    <w:r w:rsidR="00A80917">
      <w:rPr>
        <w:rFonts w:ascii="Cambria" w:eastAsia="Cambria" w:hAnsi="Cambria" w:cs="Cambria"/>
        <w:sz w:val="18"/>
      </w:rPr>
      <w:t>N:\POWR\ACTIVE PROJECTS\Mass with the Bishop\Confirmation Packet\MWB Packet\Guidelines for MWB</w:t>
    </w:r>
    <w:r w:rsidR="00A80917">
      <w:rPr>
        <w:rFonts w:ascii="Cambria" w:eastAsia="Cambria" w:hAnsi="Cambria" w:cs="Cambria"/>
        <w:sz w:val="20"/>
      </w:rPr>
      <w:t xml:space="preserve"> Page </w:t>
    </w:r>
    <w:r w:rsidRPr="0086561F">
      <w:fldChar w:fldCharType="begin"/>
    </w:r>
    <w:r w:rsidR="00A80917">
      <w:instrText xml:space="preserve"> PAGE   \* MERGEFORMAT </w:instrText>
    </w:r>
    <w:r w:rsidRPr="0086561F">
      <w:fldChar w:fldCharType="separate"/>
    </w:r>
    <w:r w:rsidR="00A80917">
      <w:rPr>
        <w:rFonts w:ascii="Cambria" w:eastAsia="Cambria" w:hAnsi="Cambria" w:cs="Cambria"/>
        <w:sz w:val="20"/>
      </w:rPr>
      <w:t>1</w:t>
    </w:r>
    <w:r>
      <w:rPr>
        <w:rFonts w:ascii="Cambria" w:eastAsia="Cambria" w:hAnsi="Cambria" w:cs="Cambria"/>
        <w:sz w:val="20"/>
      </w:rPr>
      <w:fldChar w:fldCharType="end"/>
    </w:r>
    <w:r w:rsidR="00A80917">
      <w:rPr>
        <w:rFonts w:ascii="Cambria" w:eastAsia="Cambria" w:hAnsi="Cambria" w:cs="Cambria"/>
        <w:sz w:val="20"/>
      </w:rPr>
      <w:t xml:space="preserve"> </w:t>
    </w:r>
    <w:r w:rsidR="00A80917">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5C" w:rsidRDefault="00234B5C">
      <w:pPr>
        <w:spacing w:after="0" w:line="240" w:lineRule="auto"/>
      </w:pPr>
      <w:r>
        <w:separator/>
      </w:r>
    </w:p>
  </w:footnote>
  <w:footnote w:type="continuationSeparator" w:id="0">
    <w:p w:rsidR="00234B5C" w:rsidRDefault="00234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A80917">
    <w:pPr>
      <w:tabs>
        <w:tab w:val="right" w:pos="9354"/>
      </w:tabs>
      <w:spacing w:after="23" w:line="259" w:lineRule="auto"/>
      <w:ind w:left="0" w:right="-7" w:firstLine="0"/>
    </w:pPr>
    <w:r>
      <w:rPr>
        <w:sz w:val="20"/>
      </w:rPr>
      <w:t xml:space="preserve">Office for Worship &amp; RCIA                                                                              </w:t>
    </w:r>
    <w:r>
      <w:rPr>
        <w:sz w:val="20"/>
      </w:rPr>
      <w:tab/>
      <w:t xml:space="preserve">Rev. 2/13/2014 </w:t>
    </w:r>
  </w:p>
  <w:p w:rsidR="00817520" w:rsidRDefault="00A80917">
    <w:pPr>
      <w:spacing w:after="0" w:line="259" w:lineRule="auto"/>
      <w:ind w:left="0" w:firstLine="0"/>
    </w:pPr>
    <w:r>
      <w:t xml:space="preserve"> </w:t>
    </w:r>
  </w:p>
  <w:p w:rsidR="00817520" w:rsidRDefault="00A80917">
    <w:pPr>
      <w:spacing w:after="0" w:line="259" w:lineRule="auto"/>
      <w:ind w:left="0" w:firstLine="0"/>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A80917">
    <w:pPr>
      <w:spacing w:after="0" w:line="259" w:lineRule="auto"/>
      <w:ind w:left="0" w:firstLine="0"/>
    </w:pPr>
    <w:r>
      <w:t xml:space="preserve"> </w:t>
    </w:r>
  </w:p>
  <w:p w:rsidR="00817520" w:rsidRDefault="00A80917">
    <w:pPr>
      <w:spacing w:after="0" w:line="259" w:lineRule="auto"/>
      <w:ind w:left="0" w:firstLine="0"/>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A80917">
    <w:pPr>
      <w:tabs>
        <w:tab w:val="right" w:pos="9354"/>
      </w:tabs>
      <w:spacing w:after="23" w:line="259" w:lineRule="auto"/>
      <w:ind w:left="0" w:right="-7" w:firstLine="0"/>
    </w:pPr>
    <w:r>
      <w:rPr>
        <w:sz w:val="20"/>
      </w:rPr>
      <w:t xml:space="preserve">Office for Worship &amp; RCIA                                                                              </w:t>
    </w:r>
    <w:r>
      <w:rPr>
        <w:sz w:val="20"/>
      </w:rPr>
      <w:tab/>
      <w:t xml:space="preserve">Rev. 2/13/2014 </w:t>
    </w:r>
  </w:p>
  <w:p w:rsidR="00817520" w:rsidRDefault="00A80917">
    <w:pPr>
      <w:spacing w:after="0" w:line="259" w:lineRule="auto"/>
      <w:ind w:left="0" w:firstLine="0"/>
    </w:pPr>
    <w:r>
      <w:t xml:space="preserve"> </w:t>
    </w:r>
  </w:p>
  <w:p w:rsidR="00817520" w:rsidRDefault="00A80917">
    <w:pPr>
      <w:spacing w:after="0" w:line="259" w:lineRule="auto"/>
      <w:ind w:left="0" w:firstLine="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C68"/>
    <w:multiLevelType w:val="hybridMultilevel"/>
    <w:tmpl w:val="F2821872"/>
    <w:lvl w:ilvl="0" w:tplc="150829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22A5D2">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A4D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20D8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E6F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5221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E7A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A0B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76E4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E886F7E"/>
    <w:multiLevelType w:val="hybridMultilevel"/>
    <w:tmpl w:val="F5BE2F1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
    <w:nsid w:val="208A798E"/>
    <w:multiLevelType w:val="hybridMultilevel"/>
    <w:tmpl w:val="0A2483F0"/>
    <w:lvl w:ilvl="0" w:tplc="F1F040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58CE6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A091D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0F7D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CBF9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0BF2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48164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A599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0186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32A5A92"/>
    <w:multiLevelType w:val="hybridMultilevel"/>
    <w:tmpl w:val="C8C6D118"/>
    <w:lvl w:ilvl="0" w:tplc="1508290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E879D8"/>
    <w:multiLevelType w:val="hybridMultilevel"/>
    <w:tmpl w:val="59488CFA"/>
    <w:lvl w:ilvl="0" w:tplc="1508290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5C5E92"/>
    <w:multiLevelType w:val="hybridMultilevel"/>
    <w:tmpl w:val="9A96F5E4"/>
    <w:lvl w:ilvl="0" w:tplc="F04AF798">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26F36">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EB3C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A431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257F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C7F3A">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9AD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448A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E69B0">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32C7B19"/>
    <w:multiLevelType w:val="hybridMultilevel"/>
    <w:tmpl w:val="8B0E3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A6620E"/>
    <w:multiLevelType w:val="hybridMultilevel"/>
    <w:tmpl w:val="16E6D876"/>
    <w:lvl w:ilvl="0" w:tplc="C7047BEA">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E6A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CFE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E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ADF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6E0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0A1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69A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21E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CFE4CC8"/>
    <w:multiLevelType w:val="hybridMultilevel"/>
    <w:tmpl w:val="A2702DE2"/>
    <w:lvl w:ilvl="0" w:tplc="1508290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E743EE"/>
    <w:multiLevelType w:val="hybridMultilevel"/>
    <w:tmpl w:val="63CC0E28"/>
    <w:lvl w:ilvl="0" w:tplc="984E82C4">
      <w:start w:val="1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0D2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A50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51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EC6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C26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A3B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DF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8C2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6242380"/>
    <w:multiLevelType w:val="hybridMultilevel"/>
    <w:tmpl w:val="5794490C"/>
    <w:lvl w:ilvl="0" w:tplc="B978DCA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A47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29E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68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A07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8BB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C94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004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886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812128E"/>
    <w:multiLevelType w:val="hybridMultilevel"/>
    <w:tmpl w:val="EC04F5C6"/>
    <w:lvl w:ilvl="0" w:tplc="5AC0F3E2">
      <w:start w:val="1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CC7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6A4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E4D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E68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E60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06F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C4E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8D2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11"/>
  </w:num>
  <w:num w:numId="4">
    <w:abstractNumId w:val="9"/>
  </w:num>
  <w:num w:numId="5">
    <w:abstractNumId w:val="5"/>
  </w:num>
  <w:num w:numId="6">
    <w:abstractNumId w:val="0"/>
  </w:num>
  <w:num w:numId="7">
    <w:abstractNumId w:val="2"/>
  </w:num>
  <w:num w:numId="8">
    <w:abstractNumId w:val="1"/>
  </w:num>
  <w:num w:numId="9">
    <w:abstractNumId w:val="4"/>
  </w:num>
  <w:num w:numId="10">
    <w:abstractNumId w:val="8"/>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817520"/>
    <w:rsid w:val="00022102"/>
    <w:rsid w:val="000249C5"/>
    <w:rsid w:val="000A0B1B"/>
    <w:rsid w:val="00162CE2"/>
    <w:rsid w:val="001C1AC6"/>
    <w:rsid w:val="00212708"/>
    <w:rsid w:val="00214965"/>
    <w:rsid w:val="00225FD3"/>
    <w:rsid w:val="00231179"/>
    <w:rsid w:val="00231A1A"/>
    <w:rsid w:val="00234B5C"/>
    <w:rsid w:val="00375A4E"/>
    <w:rsid w:val="00472D17"/>
    <w:rsid w:val="00484FB2"/>
    <w:rsid w:val="00532EA2"/>
    <w:rsid w:val="005649B7"/>
    <w:rsid w:val="00621692"/>
    <w:rsid w:val="00672F8E"/>
    <w:rsid w:val="006945BB"/>
    <w:rsid w:val="006D63CC"/>
    <w:rsid w:val="007030DF"/>
    <w:rsid w:val="0078010B"/>
    <w:rsid w:val="00787F98"/>
    <w:rsid w:val="007A2F5E"/>
    <w:rsid w:val="007B57AE"/>
    <w:rsid w:val="007C3547"/>
    <w:rsid w:val="007D5944"/>
    <w:rsid w:val="00804F36"/>
    <w:rsid w:val="00817520"/>
    <w:rsid w:val="0081797D"/>
    <w:rsid w:val="008564B3"/>
    <w:rsid w:val="00861D11"/>
    <w:rsid w:val="0086561F"/>
    <w:rsid w:val="0088169F"/>
    <w:rsid w:val="008A5946"/>
    <w:rsid w:val="008C3453"/>
    <w:rsid w:val="008D0E45"/>
    <w:rsid w:val="008E3D3C"/>
    <w:rsid w:val="009726D8"/>
    <w:rsid w:val="009E4CC3"/>
    <w:rsid w:val="00A00352"/>
    <w:rsid w:val="00A40A7D"/>
    <w:rsid w:val="00A80917"/>
    <w:rsid w:val="00AB3D33"/>
    <w:rsid w:val="00AD0939"/>
    <w:rsid w:val="00B35016"/>
    <w:rsid w:val="00B359FD"/>
    <w:rsid w:val="00C30EC3"/>
    <w:rsid w:val="00C825CF"/>
    <w:rsid w:val="00D14A2B"/>
    <w:rsid w:val="00DA2276"/>
    <w:rsid w:val="00DB62ED"/>
    <w:rsid w:val="00F75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1F"/>
    <w:pPr>
      <w:spacing w:after="170" w:line="249"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6561F"/>
    <w:pPr>
      <w:keepNext/>
      <w:keepLines/>
      <w:spacing w:after="0"/>
      <w:ind w:right="133"/>
      <w:jc w:val="right"/>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86561F"/>
    <w:pPr>
      <w:keepNext/>
      <w:keepLines/>
      <w:spacing w:after="163"/>
      <w:ind w:left="10"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561F"/>
    <w:rPr>
      <w:rFonts w:ascii="Times New Roman" w:eastAsia="Times New Roman" w:hAnsi="Times New Roman" w:cs="Times New Roman"/>
      <w:b/>
      <w:color w:val="000000"/>
      <w:sz w:val="19"/>
    </w:rPr>
  </w:style>
  <w:style w:type="character" w:customStyle="1" w:styleId="Heading1Char">
    <w:name w:val="Heading 1 Char"/>
    <w:link w:val="Heading1"/>
    <w:rsid w:val="0086561F"/>
    <w:rPr>
      <w:rFonts w:ascii="Times New Roman" w:eastAsia="Times New Roman" w:hAnsi="Times New Roman" w:cs="Times New Roman"/>
      <w:b/>
      <w:color w:val="000000"/>
      <w:sz w:val="36"/>
    </w:rPr>
  </w:style>
  <w:style w:type="table" w:customStyle="1" w:styleId="TableGrid">
    <w:name w:val="TableGrid"/>
    <w:rsid w:val="0086561F"/>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E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D3C"/>
    <w:rPr>
      <w:rFonts w:ascii="Times New Roman" w:eastAsia="Times New Roman" w:hAnsi="Times New Roman" w:cs="Times New Roman"/>
      <w:color w:val="000000"/>
      <w:sz w:val="24"/>
    </w:rPr>
  </w:style>
  <w:style w:type="paragraph" w:styleId="ListParagraph">
    <w:name w:val="List Paragraph"/>
    <w:basedOn w:val="Normal"/>
    <w:uiPriority w:val="34"/>
    <w:qFormat/>
    <w:rsid w:val="00DB62ED"/>
    <w:pPr>
      <w:ind w:left="720"/>
      <w:contextualSpacing/>
    </w:pPr>
  </w:style>
  <w:style w:type="character" w:styleId="Hyperlink">
    <w:name w:val="Hyperlink"/>
    <w:basedOn w:val="DefaultParagraphFont"/>
    <w:uiPriority w:val="99"/>
    <w:unhideWhenUsed/>
    <w:rsid w:val="00375A4E"/>
    <w:rPr>
      <w:color w:val="0563C1" w:themeColor="hyperlink"/>
      <w:u w:val="single"/>
    </w:rPr>
  </w:style>
  <w:style w:type="character" w:customStyle="1" w:styleId="jlqj4b">
    <w:name w:val="jlqj4b"/>
    <w:basedOn w:val="DefaultParagraphFont"/>
    <w:rsid w:val="00804F36"/>
  </w:style>
  <w:style w:type="character" w:customStyle="1" w:styleId="viiyi">
    <w:name w:val="viiyi"/>
    <w:basedOn w:val="DefaultParagraphFont"/>
    <w:rsid w:val="00804F3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springfield.org/fillinla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springfield.org/administration/bo.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shopsoffice@diospringfiel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6600-0628-4C63-89E0-B0809429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Males</dc:creator>
  <cp:lastModifiedBy>admin</cp:lastModifiedBy>
  <cp:revision>2</cp:revision>
  <dcterms:created xsi:type="dcterms:W3CDTF">2021-06-07T13:29:00Z</dcterms:created>
  <dcterms:modified xsi:type="dcterms:W3CDTF">2021-06-07T13:29:00Z</dcterms:modified>
</cp:coreProperties>
</file>